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CEE" w:rsidRDefault="00276CEE" w:rsidP="00276C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и науки Самарской области</w:t>
      </w:r>
    </w:p>
    <w:p w:rsidR="00276CEE" w:rsidRDefault="00276CEE" w:rsidP="00276C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Самарской области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Усольский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сельскохозяйственный техникум»</w:t>
      </w:r>
    </w:p>
    <w:p w:rsidR="00276CEE" w:rsidRDefault="00276CEE" w:rsidP="00276C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Дисциплина ОПД 02 Техническая механика</w:t>
      </w:r>
    </w:p>
    <w:p w:rsidR="00276CEE" w:rsidRDefault="00276CEE" w:rsidP="00276C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 2 группа 21 м</w:t>
      </w:r>
    </w:p>
    <w:p w:rsidR="00276CEE" w:rsidRDefault="00276CEE" w:rsidP="00276C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 Евдокимов В.Н         </w:t>
      </w:r>
      <w:hyperlink r:id="rId7" w:history="1"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evdokimov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412@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yandex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276CEE" w:rsidRDefault="00276CEE" w:rsidP="00276C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№ 23-24          Дата 02.11.2021 г   </w:t>
      </w:r>
    </w:p>
    <w:p w:rsidR="00276CEE" w:rsidRDefault="00276CEE" w:rsidP="000240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6CEE" w:rsidRDefault="00276CEE" w:rsidP="00276CEE">
      <w:pPr>
        <w:pStyle w:val="110"/>
        <w:shd w:val="clear" w:color="auto" w:fill="auto"/>
        <w:spacing w:before="0" w:after="0" w:line="269" w:lineRule="exact"/>
        <w:ind w:left="20"/>
        <w:rPr>
          <w:rFonts w:ascii="Times New Roman" w:hAnsi="Times New Roman" w:cs="Times New Roman"/>
          <w:sz w:val="28"/>
          <w:szCs w:val="28"/>
        </w:rPr>
      </w:pPr>
      <w:bookmarkStart w:id="0" w:name="bookmark99"/>
      <w:r w:rsidRPr="000240D7">
        <w:rPr>
          <w:rFonts w:ascii="Times New Roman" w:hAnsi="Times New Roman" w:cs="Times New Roman"/>
          <w:sz w:val="28"/>
          <w:szCs w:val="28"/>
        </w:rPr>
        <w:t>Тема 1.12. Основные понятия и аксиомы динамики. Понятие о трении</w:t>
      </w:r>
      <w:bookmarkEnd w:id="0"/>
    </w:p>
    <w:p w:rsidR="000240D7" w:rsidRPr="000240D7" w:rsidRDefault="000240D7" w:rsidP="00276CEE">
      <w:pPr>
        <w:pStyle w:val="110"/>
        <w:shd w:val="clear" w:color="auto" w:fill="auto"/>
        <w:spacing w:before="0" w:after="0" w:line="269" w:lineRule="exact"/>
        <w:ind w:left="20"/>
        <w:rPr>
          <w:rFonts w:ascii="Times New Roman" w:hAnsi="Times New Roman" w:cs="Times New Roman"/>
          <w:sz w:val="28"/>
          <w:szCs w:val="28"/>
        </w:rPr>
      </w:pPr>
    </w:p>
    <w:p w:rsidR="00276CEE" w:rsidRPr="000240D7" w:rsidRDefault="00276CEE" w:rsidP="00276CEE">
      <w:pPr>
        <w:pStyle w:val="30"/>
        <w:shd w:val="clear" w:color="auto" w:fill="auto"/>
        <w:spacing w:before="0" w:after="0" w:line="223" w:lineRule="exact"/>
        <w:ind w:left="20" w:right="2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0240D7">
        <w:rPr>
          <w:rStyle w:val="30pt"/>
          <w:rFonts w:ascii="Times New Roman" w:hAnsi="Times New Roman" w:cs="Times New Roman"/>
          <w:sz w:val="28"/>
          <w:szCs w:val="28"/>
        </w:rPr>
        <w:t>Иметь представление о массе тела и ускорении свободного па</w:t>
      </w:r>
      <w:r w:rsidRPr="000240D7">
        <w:rPr>
          <w:rStyle w:val="30pt"/>
          <w:rFonts w:ascii="Times New Roman" w:hAnsi="Times New Roman" w:cs="Times New Roman"/>
          <w:sz w:val="28"/>
          <w:szCs w:val="28"/>
        </w:rPr>
        <w:softHyphen/>
        <w:t>дения</w:t>
      </w:r>
      <w:r w:rsidRPr="000240D7">
        <w:rPr>
          <w:rStyle w:val="30pt0"/>
          <w:rFonts w:ascii="Times New Roman" w:hAnsi="Times New Roman" w:cs="Times New Roman"/>
          <w:sz w:val="28"/>
          <w:szCs w:val="28"/>
        </w:rPr>
        <w:t xml:space="preserve">, </w:t>
      </w:r>
      <w:r w:rsidRPr="000240D7">
        <w:rPr>
          <w:rStyle w:val="30pt"/>
          <w:rFonts w:ascii="Times New Roman" w:hAnsi="Times New Roman" w:cs="Times New Roman"/>
          <w:sz w:val="28"/>
          <w:szCs w:val="28"/>
        </w:rPr>
        <w:t>о связи между силовыми и кинематическими параметрами движения, о двух основных задачах динамики.</w:t>
      </w:r>
    </w:p>
    <w:p w:rsidR="00276CEE" w:rsidRPr="000240D7" w:rsidRDefault="00276CEE" w:rsidP="00276CEE">
      <w:pPr>
        <w:pStyle w:val="30"/>
        <w:shd w:val="clear" w:color="auto" w:fill="auto"/>
        <w:spacing w:before="0" w:after="0" w:line="223" w:lineRule="exact"/>
        <w:ind w:left="20" w:right="2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0240D7">
        <w:rPr>
          <w:rStyle w:val="30pt"/>
          <w:rFonts w:ascii="Times New Roman" w:hAnsi="Times New Roman" w:cs="Times New Roman"/>
          <w:sz w:val="28"/>
          <w:szCs w:val="28"/>
        </w:rPr>
        <w:t>Знать аксиомы динамики и математическое выражение основного закона динамики.</w:t>
      </w:r>
    </w:p>
    <w:p w:rsidR="00276CEE" w:rsidRPr="000240D7" w:rsidRDefault="00276CEE" w:rsidP="00276CEE">
      <w:pPr>
        <w:pStyle w:val="30"/>
        <w:shd w:val="clear" w:color="auto" w:fill="auto"/>
        <w:spacing w:before="0" w:after="130" w:line="223" w:lineRule="exact"/>
        <w:ind w:left="2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0240D7">
        <w:rPr>
          <w:rStyle w:val="30pt"/>
          <w:rFonts w:ascii="Times New Roman" w:hAnsi="Times New Roman" w:cs="Times New Roman"/>
          <w:sz w:val="28"/>
          <w:szCs w:val="28"/>
        </w:rPr>
        <w:t>Знать зависимости для определения силы трения.</w:t>
      </w:r>
    </w:p>
    <w:p w:rsidR="00276CEE" w:rsidRPr="000240D7" w:rsidRDefault="00276CEE" w:rsidP="00276CEE">
      <w:pPr>
        <w:pStyle w:val="140"/>
        <w:shd w:val="clear" w:color="auto" w:fill="auto"/>
        <w:spacing w:after="53" w:line="210" w:lineRule="exact"/>
        <w:ind w:left="20"/>
        <w:rPr>
          <w:rFonts w:ascii="Times New Roman" w:hAnsi="Times New Roman" w:cs="Times New Roman"/>
          <w:sz w:val="28"/>
          <w:szCs w:val="28"/>
        </w:rPr>
      </w:pPr>
      <w:r w:rsidRPr="000240D7">
        <w:rPr>
          <w:rFonts w:ascii="Times New Roman" w:hAnsi="Times New Roman" w:cs="Times New Roman"/>
          <w:sz w:val="28"/>
          <w:szCs w:val="28"/>
        </w:rPr>
        <w:t>Содержание и задачи динамики</w:t>
      </w:r>
    </w:p>
    <w:p w:rsidR="00276CEE" w:rsidRPr="000240D7" w:rsidRDefault="00276CEE" w:rsidP="00276CEE">
      <w:pPr>
        <w:pStyle w:val="5"/>
        <w:shd w:val="clear" w:color="auto" w:fill="auto"/>
        <w:spacing w:after="0" w:line="223" w:lineRule="exact"/>
        <w:ind w:left="20" w:right="2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0240D7">
        <w:rPr>
          <w:rStyle w:val="0pt0"/>
          <w:rFonts w:ascii="Times New Roman" w:hAnsi="Times New Roman" w:cs="Times New Roman"/>
          <w:sz w:val="28"/>
          <w:szCs w:val="28"/>
        </w:rPr>
        <w:t>Динамика</w:t>
      </w:r>
      <w:r w:rsidRPr="000240D7">
        <w:rPr>
          <w:rStyle w:val="0pt"/>
          <w:rFonts w:ascii="Times New Roman" w:hAnsi="Times New Roman" w:cs="Times New Roman"/>
          <w:sz w:val="28"/>
          <w:szCs w:val="28"/>
        </w:rPr>
        <w:t xml:space="preserve"> — раздел теоретической механики, в котором уста</w:t>
      </w:r>
      <w:r w:rsidRPr="000240D7">
        <w:rPr>
          <w:rStyle w:val="0pt"/>
          <w:rFonts w:ascii="Times New Roman" w:hAnsi="Times New Roman" w:cs="Times New Roman"/>
          <w:sz w:val="28"/>
          <w:szCs w:val="28"/>
        </w:rPr>
        <w:softHyphen/>
        <w:t>навливается связь между движением тел и действующими на них силами.</w:t>
      </w:r>
    </w:p>
    <w:p w:rsidR="00276CEE" w:rsidRPr="000240D7" w:rsidRDefault="00276CEE" w:rsidP="00276CEE">
      <w:pPr>
        <w:pStyle w:val="5"/>
        <w:shd w:val="clear" w:color="auto" w:fill="auto"/>
        <w:spacing w:after="0" w:line="223" w:lineRule="exact"/>
        <w:ind w:left="2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0240D7">
        <w:rPr>
          <w:rStyle w:val="0pt"/>
          <w:rFonts w:ascii="Times New Roman" w:hAnsi="Times New Roman" w:cs="Times New Roman"/>
          <w:sz w:val="28"/>
          <w:szCs w:val="28"/>
        </w:rPr>
        <w:t>В динамике решают два типа задач:</w:t>
      </w:r>
    </w:p>
    <w:p w:rsidR="00276CEE" w:rsidRPr="000240D7" w:rsidRDefault="00276CEE" w:rsidP="00276CEE">
      <w:pPr>
        <w:pStyle w:val="5"/>
        <w:numPr>
          <w:ilvl w:val="0"/>
          <w:numId w:val="1"/>
        </w:numPr>
        <w:shd w:val="clear" w:color="auto" w:fill="auto"/>
        <w:spacing w:after="0" w:line="223" w:lineRule="exact"/>
        <w:ind w:left="2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0240D7">
        <w:rPr>
          <w:rStyle w:val="0pt"/>
          <w:rFonts w:ascii="Times New Roman" w:hAnsi="Times New Roman" w:cs="Times New Roman"/>
          <w:sz w:val="28"/>
          <w:szCs w:val="28"/>
        </w:rPr>
        <w:t xml:space="preserve"> определяют параметры движения по заданным силам;</w:t>
      </w:r>
    </w:p>
    <w:p w:rsidR="00276CEE" w:rsidRPr="000240D7" w:rsidRDefault="00276CEE" w:rsidP="00276CEE">
      <w:pPr>
        <w:pStyle w:val="5"/>
        <w:numPr>
          <w:ilvl w:val="0"/>
          <w:numId w:val="1"/>
        </w:numPr>
        <w:shd w:val="clear" w:color="auto" w:fill="auto"/>
        <w:spacing w:after="0" w:line="223" w:lineRule="exact"/>
        <w:ind w:left="20" w:right="2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0240D7">
        <w:rPr>
          <w:rStyle w:val="0pt"/>
          <w:rFonts w:ascii="Times New Roman" w:hAnsi="Times New Roman" w:cs="Times New Roman"/>
          <w:sz w:val="28"/>
          <w:szCs w:val="28"/>
        </w:rPr>
        <w:t xml:space="preserve"> определяют силы, действующие на тело, по заданным кине</w:t>
      </w:r>
      <w:r w:rsidRPr="000240D7">
        <w:rPr>
          <w:rStyle w:val="0pt"/>
          <w:rFonts w:ascii="Times New Roman" w:hAnsi="Times New Roman" w:cs="Times New Roman"/>
          <w:sz w:val="28"/>
          <w:szCs w:val="28"/>
        </w:rPr>
        <w:softHyphen/>
        <w:t>матическим параметрам движения.</w:t>
      </w:r>
    </w:p>
    <w:p w:rsidR="00276CEE" w:rsidRPr="000240D7" w:rsidRDefault="00276CEE" w:rsidP="00276CEE">
      <w:pPr>
        <w:pStyle w:val="5"/>
        <w:shd w:val="clear" w:color="auto" w:fill="auto"/>
        <w:spacing w:after="0" w:line="223" w:lineRule="exact"/>
        <w:ind w:left="20" w:right="2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0240D7">
        <w:rPr>
          <w:rStyle w:val="0pt"/>
          <w:rFonts w:ascii="Times New Roman" w:hAnsi="Times New Roman" w:cs="Times New Roman"/>
          <w:sz w:val="28"/>
          <w:szCs w:val="28"/>
        </w:rPr>
        <w:t>При поступательном движении все точки тела движутся одина</w:t>
      </w:r>
      <w:r w:rsidRPr="000240D7">
        <w:rPr>
          <w:rStyle w:val="0pt"/>
          <w:rFonts w:ascii="Times New Roman" w:hAnsi="Times New Roman" w:cs="Times New Roman"/>
          <w:sz w:val="28"/>
          <w:szCs w:val="28"/>
        </w:rPr>
        <w:softHyphen/>
        <w:t>ково, поэтому тело можно принять за материальную точку.</w:t>
      </w:r>
    </w:p>
    <w:p w:rsidR="00276CEE" w:rsidRPr="000240D7" w:rsidRDefault="00276CEE" w:rsidP="00276CEE">
      <w:pPr>
        <w:pStyle w:val="5"/>
        <w:shd w:val="clear" w:color="auto" w:fill="auto"/>
        <w:spacing w:after="0" w:line="223" w:lineRule="exact"/>
        <w:ind w:left="20" w:right="2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0240D7">
        <w:rPr>
          <w:rStyle w:val="0pt"/>
          <w:rFonts w:ascii="Times New Roman" w:hAnsi="Times New Roman" w:cs="Times New Roman"/>
          <w:sz w:val="28"/>
          <w:szCs w:val="28"/>
        </w:rPr>
        <w:t>Если размеры тела малы по сравнению с траекторией, его то</w:t>
      </w:r>
      <w:r w:rsidRPr="000240D7">
        <w:rPr>
          <w:rStyle w:val="0pt"/>
          <w:rFonts w:ascii="Times New Roman" w:hAnsi="Times New Roman" w:cs="Times New Roman"/>
          <w:sz w:val="28"/>
          <w:szCs w:val="28"/>
        </w:rPr>
        <w:softHyphen/>
        <w:t>же можно рассматривать как материальную точку, при этом точка совпадает с центром тяжести тела.</w:t>
      </w:r>
    </w:p>
    <w:p w:rsidR="00276CEE" w:rsidRPr="000240D7" w:rsidRDefault="00276CEE" w:rsidP="00276CEE">
      <w:pPr>
        <w:pStyle w:val="5"/>
        <w:shd w:val="clear" w:color="auto" w:fill="auto"/>
        <w:spacing w:after="0" w:line="223" w:lineRule="exact"/>
        <w:ind w:left="20" w:right="2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0240D7">
        <w:rPr>
          <w:rStyle w:val="0pt"/>
          <w:rFonts w:ascii="Times New Roman" w:hAnsi="Times New Roman" w:cs="Times New Roman"/>
          <w:sz w:val="28"/>
          <w:szCs w:val="28"/>
        </w:rPr>
        <w:t>При вращательном движении тела точки могут двигаться не</w:t>
      </w:r>
      <w:r w:rsidRPr="000240D7">
        <w:rPr>
          <w:rStyle w:val="0pt"/>
          <w:rFonts w:ascii="Times New Roman" w:hAnsi="Times New Roman" w:cs="Times New Roman"/>
          <w:sz w:val="28"/>
          <w:szCs w:val="28"/>
        </w:rPr>
        <w:softHyphen/>
        <w:t>одинаково, в этом случае некоторые положения динамики можно применять только к отдельным точкам, а материальный объект рас</w:t>
      </w:r>
      <w:r w:rsidRPr="000240D7">
        <w:rPr>
          <w:rStyle w:val="0pt"/>
          <w:rFonts w:ascii="Times New Roman" w:hAnsi="Times New Roman" w:cs="Times New Roman"/>
          <w:sz w:val="28"/>
          <w:szCs w:val="28"/>
        </w:rPr>
        <w:softHyphen/>
        <w:t>сматривать как совокупность материальных точек.</w:t>
      </w:r>
    </w:p>
    <w:p w:rsidR="00276CEE" w:rsidRPr="000240D7" w:rsidRDefault="00276CEE" w:rsidP="00276CEE">
      <w:pPr>
        <w:pStyle w:val="5"/>
        <w:shd w:val="clear" w:color="auto" w:fill="auto"/>
        <w:spacing w:after="0" w:line="223" w:lineRule="exact"/>
        <w:ind w:left="20" w:right="2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0240D7">
        <w:rPr>
          <w:rStyle w:val="0pt"/>
          <w:rFonts w:ascii="Times New Roman" w:hAnsi="Times New Roman" w:cs="Times New Roman"/>
          <w:sz w:val="28"/>
          <w:szCs w:val="28"/>
        </w:rPr>
        <w:t>Поэтому динамику делят на динамику точки и динамику мате</w:t>
      </w:r>
      <w:r w:rsidRPr="000240D7">
        <w:rPr>
          <w:rStyle w:val="0pt"/>
          <w:rFonts w:ascii="Times New Roman" w:hAnsi="Times New Roman" w:cs="Times New Roman"/>
          <w:sz w:val="28"/>
          <w:szCs w:val="28"/>
        </w:rPr>
        <w:softHyphen/>
        <w:t>риальной системы.</w:t>
      </w:r>
    </w:p>
    <w:p w:rsidR="00276CEE" w:rsidRPr="000240D7" w:rsidRDefault="00276CEE" w:rsidP="00276CEE">
      <w:pPr>
        <w:pStyle w:val="140"/>
        <w:shd w:val="clear" w:color="auto" w:fill="auto"/>
        <w:spacing w:after="56" w:line="210" w:lineRule="exact"/>
        <w:ind w:left="20"/>
        <w:rPr>
          <w:rFonts w:ascii="Times New Roman" w:hAnsi="Times New Roman" w:cs="Times New Roman"/>
          <w:sz w:val="28"/>
          <w:szCs w:val="28"/>
        </w:rPr>
      </w:pPr>
      <w:r w:rsidRPr="000240D7">
        <w:rPr>
          <w:rFonts w:ascii="Times New Roman" w:hAnsi="Times New Roman" w:cs="Times New Roman"/>
          <w:sz w:val="28"/>
          <w:szCs w:val="28"/>
        </w:rPr>
        <w:t>Аксиомы динамики</w:t>
      </w:r>
    </w:p>
    <w:p w:rsidR="00276CEE" w:rsidRPr="000240D7" w:rsidRDefault="00276CEE" w:rsidP="00276CEE">
      <w:pPr>
        <w:pStyle w:val="5"/>
        <w:shd w:val="clear" w:color="auto" w:fill="auto"/>
        <w:spacing w:after="0" w:line="218" w:lineRule="exact"/>
        <w:ind w:left="20" w:right="20" w:firstLine="400"/>
        <w:jc w:val="both"/>
        <w:rPr>
          <w:rFonts w:ascii="Times New Roman" w:hAnsi="Times New Roman" w:cs="Times New Roman"/>
          <w:sz w:val="28"/>
          <w:szCs w:val="28"/>
        </w:rPr>
      </w:pPr>
      <w:r w:rsidRPr="000240D7">
        <w:rPr>
          <w:rStyle w:val="0pt"/>
          <w:rFonts w:ascii="Times New Roman" w:hAnsi="Times New Roman" w:cs="Times New Roman"/>
          <w:sz w:val="28"/>
          <w:szCs w:val="28"/>
        </w:rPr>
        <w:t>Законы динамики обобщают результаты многочисленных опы</w:t>
      </w:r>
      <w:r w:rsidRPr="000240D7">
        <w:rPr>
          <w:rStyle w:val="0pt"/>
          <w:rFonts w:ascii="Times New Roman" w:hAnsi="Times New Roman" w:cs="Times New Roman"/>
          <w:sz w:val="28"/>
          <w:szCs w:val="28"/>
        </w:rPr>
        <w:softHyphen/>
        <w:t>тов и наблюдений. Законы динамики, которые принято рассматри</w:t>
      </w:r>
      <w:r w:rsidRPr="000240D7">
        <w:rPr>
          <w:rStyle w:val="0pt"/>
          <w:rFonts w:ascii="Times New Roman" w:hAnsi="Times New Roman" w:cs="Times New Roman"/>
          <w:sz w:val="28"/>
          <w:szCs w:val="28"/>
        </w:rPr>
        <w:softHyphen/>
        <w:t>вать как аксиомы, были сформулированы Ньютоном, но первый и четвертый законы были известны Галилею. Механику, основанную на этих законах, называют классической механикой.</w:t>
      </w:r>
    </w:p>
    <w:p w:rsidR="00276CEE" w:rsidRPr="000240D7" w:rsidRDefault="00276CEE" w:rsidP="00276C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D555D" w:rsidRDefault="008D555D" w:rsidP="007135B4">
      <w:pPr>
        <w:pStyle w:val="30"/>
        <w:shd w:val="clear" w:color="auto" w:fill="auto"/>
        <w:spacing w:before="0" w:after="0" w:line="226" w:lineRule="exact"/>
        <w:ind w:left="20" w:firstLine="420"/>
        <w:jc w:val="left"/>
        <w:rPr>
          <w:rStyle w:val="30pt0"/>
          <w:rFonts w:ascii="Times New Roman" w:hAnsi="Times New Roman" w:cs="Times New Roman"/>
          <w:sz w:val="28"/>
          <w:szCs w:val="28"/>
          <w:lang w:val="en-US"/>
        </w:rPr>
      </w:pPr>
      <w:bookmarkStart w:id="1" w:name="_GoBack"/>
      <w:bookmarkEnd w:id="1"/>
    </w:p>
    <w:p w:rsidR="008D555D" w:rsidRDefault="008D555D" w:rsidP="007135B4">
      <w:pPr>
        <w:pStyle w:val="30"/>
        <w:shd w:val="clear" w:color="auto" w:fill="auto"/>
        <w:spacing w:before="0" w:after="0" w:line="226" w:lineRule="exact"/>
        <w:ind w:left="20" w:firstLine="420"/>
        <w:jc w:val="left"/>
        <w:rPr>
          <w:rStyle w:val="30pt0"/>
          <w:rFonts w:ascii="Times New Roman" w:hAnsi="Times New Roman" w:cs="Times New Roman"/>
          <w:sz w:val="28"/>
          <w:szCs w:val="28"/>
          <w:lang w:val="en-US"/>
        </w:rPr>
      </w:pPr>
    </w:p>
    <w:p w:rsidR="008D555D" w:rsidRDefault="008D555D" w:rsidP="007135B4">
      <w:pPr>
        <w:pStyle w:val="30"/>
        <w:shd w:val="clear" w:color="auto" w:fill="auto"/>
        <w:spacing w:before="0" w:after="0" w:line="226" w:lineRule="exact"/>
        <w:ind w:left="20" w:firstLine="420"/>
        <w:jc w:val="left"/>
        <w:rPr>
          <w:rStyle w:val="30pt0"/>
          <w:rFonts w:ascii="Times New Roman" w:hAnsi="Times New Roman" w:cs="Times New Roman"/>
          <w:sz w:val="28"/>
          <w:szCs w:val="28"/>
          <w:lang w:val="en-US"/>
        </w:rPr>
      </w:pPr>
    </w:p>
    <w:p w:rsidR="008D555D" w:rsidRDefault="008D555D" w:rsidP="007135B4">
      <w:pPr>
        <w:pStyle w:val="30"/>
        <w:shd w:val="clear" w:color="auto" w:fill="auto"/>
        <w:spacing w:before="0" w:after="0" w:line="226" w:lineRule="exact"/>
        <w:ind w:left="20" w:firstLine="420"/>
        <w:jc w:val="left"/>
        <w:rPr>
          <w:rStyle w:val="30pt0"/>
          <w:rFonts w:ascii="Times New Roman" w:hAnsi="Times New Roman" w:cs="Times New Roman"/>
          <w:sz w:val="28"/>
          <w:szCs w:val="28"/>
          <w:lang w:val="en-US"/>
        </w:rPr>
      </w:pPr>
    </w:p>
    <w:p w:rsidR="000240D7" w:rsidRDefault="000240D7" w:rsidP="000C15C5">
      <w:pPr>
        <w:pStyle w:val="5"/>
        <w:shd w:val="clear" w:color="auto" w:fill="auto"/>
        <w:spacing w:after="0" w:line="226" w:lineRule="exact"/>
        <w:ind w:left="20" w:firstLine="420"/>
        <w:jc w:val="left"/>
        <w:rPr>
          <w:rStyle w:val="0pt"/>
        </w:rPr>
      </w:pPr>
    </w:p>
    <w:p w:rsidR="000240D7" w:rsidRDefault="000240D7" w:rsidP="000C15C5">
      <w:pPr>
        <w:pStyle w:val="5"/>
        <w:shd w:val="clear" w:color="auto" w:fill="auto"/>
        <w:spacing w:after="0" w:line="226" w:lineRule="exact"/>
        <w:ind w:left="20" w:firstLine="420"/>
        <w:jc w:val="left"/>
        <w:rPr>
          <w:rStyle w:val="0pt"/>
        </w:rPr>
      </w:pPr>
    </w:p>
    <w:p w:rsidR="00433015" w:rsidRDefault="008E61B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1078D82" wp14:editId="79CCA61D">
            <wp:extent cx="5421828" cy="4657060"/>
            <wp:effectExtent l="1587" t="0" r="9208" b="9207"/>
            <wp:docPr id="7" name="Рисунок 7" descr="C:\Users\Евдокимовы\AppData\Local\Microsoft\Windows\Temporary Internet Files\Content.Word\IMG_20211101_11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докимовы\AppData\Local\Microsoft\Windows\Temporary Internet Files\Content.Word\IMG_20211101_113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3" t="16680" r="20209" b="16516"/>
                    <a:stretch/>
                  </pic:blipFill>
                  <pic:spPr bwMode="auto">
                    <a:xfrm rot="16200000">
                      <a:off x="0" y="0"/>
                      <a:ext cx="5432238" cy="466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336" w:rsidRDefault="003A2336">
      <w:pPr>
        <w:rPr>
          <w:lang w:val="en-US"/>
        </w:rPr>
      </w:pPr>
    </w:p>
    <w:p w:rsidR="003A2336" w:rsidRDefault="003A2336">
      <w:pPr>
        <w:rPr>
          <w:lang w:val="en-US"/>
        </w:rPr>
      </w:pPr>
    </w:p>
    <w:p w:rsidR="003A2336" w:rsidRDefault="00B270F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662148" cy="6243008"/>
            <wp:effectExtent l="9525" t="0" r="0" b="0"/>
            <wp:docPr id="8" name="Рисунок 8" descr="C:\Users\Евдокимовы\AppData\Local\Microsoft\Windows\Temporary Internet Files\Content.Word\IMG_20211101_11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докимовы\AppData\Local\Microsoft\Windows\Temporary Internet Files\Content.Word\IMG_20211101_113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1" t="3418" r="24849" b="30272"/>
                    <a:stretch/>
                  </pic:blipFill>
                  <pic:spPr bwMode="auto">
                    <a:xfrm rot="16200000">
                      <a:off x="0" y="0"/>
                      <a:ext cx="8717219" cy="628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4B5" w:rsidRDefault="00AB34B5">
      <w:pPr>
        <w:rPr>
          <w:lang w:val="en-US"/>
        </w:rPr>
      </w:pPr>
    </w:p>
    <w:p w:rsidR="00AB34B5" w:rsidRDefault="00AB34B5">
      <w:pPr>
        <w:rPr>
          <w:lang w:val="en-US"/>
        </w:rPr>
      </w:pPr>
    </w:p>
    <w:p w:rsidR="00AB34B5" w:rsidRDefault="00AB34B5">
      <w:pPr>
        <w:rPr>
          <w:lang w:val="en-US"/>
        </w:rPr>
      </w:pPr>
    </w:p>
    <w:p w:rsidR="00AB34B5" w:rsidRDefault="00AB34B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749006" cy="6226952"/>
            <wp:effectExtent l="3493" t="0" r="0" b="0"/>
            <wp:docPr id="9" name="Рисунок 9" descr="C:\Users\Евдокимовы\Desktop\IMG_20211101_11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докимовы\Desktop\IMG_20211101_113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9" t="24899" r="25940" b="10940"/>
                    <a:stretch/>
                  </pic:blipFill>
                  <pic:spPr bwMode="auto">
                    <a:xfrm rot="16200000">
                      <a:off x="0" y="0"/>
                      <a:ext cx="8734340" cy="621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932" w:rsidRDefault="00290932">
      <w:pPr>
        <w:rPr>
          <w:lang w:val="en-US"/>
        </w:rPr>
      </w:pPr>
    </w:p>
    <w:p w:rsidR="00290932" w:rsidRDefault="00290932">
      <w:pPr>
        <w:rPr>
          <w:lang w:val="en-US"/>
        </w:rPr>
      </w:pPr>
    </w:p>
    <w:p w:rsidR="00290932" w:rsidRDefault="00290932">
      <w:pPr>
        <w:rPr>
          <w:lang w:val="en-US"/>
        </w:rPr>
      </w:pPr>
    </w:p>
    <w:p w:rsidR="00290932" w:rsidRDefault="00290932">
      <w:pPr>
        <w:rPr>
          <w:lang w:val="en-US"/>
        </w:rPr>
      </w:pPr>
      <w:r>
        <w:rPr>
          <w:noProof/>
        </w:rPr>
        <w:drawing>
          <wp:inline distT="0" distB="0" distL="0" distR="0" wp14:anchorId="6F36FA01" wp14:editId="2B21E529">
            <wp:extent cx="8969699" cy="6022427"/>
            <wp:effectExtent l="6668" t="0" r="0" b="0"/>
            <wp:docPr id="10" name="Рисунок 10" descr="C:\Users\Евдокимовы\Desktop\IMG_20211101_11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докимовы\Desktop\IMG_20211101_113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1" t="10411" r="22315" b="20127"/>
                    <a:stretch/>
                  </pic:blipFill>
                  <pic:spPr bwMode="auto">
                    <a:xfrm rot="16200000">
                      <a:off x="0" y="0"/>
                      <a:ext cx="8939053" cy="600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932" w:rsidRDefault="0029093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D138A" w:rsidRDefault="00CD138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D138A" w:rsidRDefault="00CD138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702565" cy="6116815"/>
            <wp:effectExtent l="0" t="2540" r="1270" b="1270"/>
            <wp:docPr id="11" name="Рисунок 11" descr="C:\Users\Евдокимовы\Desktop\IMG_20211101_11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докимовы\Desktop\IMG_20211101_113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7" t="16737" r="14367" b="16443"/>
                    <a:stretch/>
                  </pic:blipFill>
                  <pic:spPr bwMode="auto">
                    <a:xfrm rot="16200000">
                      <a:off x="0" y="0"/>
                      <a:ext cx="8698078" cy="611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ABB" w:rsidRPr="00290932" w:rsidRDefault="00B86ABB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046637" cy="5990896"/>
            <wp:effectExtent l="0" t="952" r="0" b="0"/>
            <wp:docPr id="12" name="Рисунок 12" descr="C:\Users\Евдокимовы\Desktop\IMG_20211101_11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докимовы\Desktop\IMG_20211101_113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4" r="16489" b="23307"/>
                    <a:stretch/>
                  </pic:blipFill>
                  <pic:spPr bwMode="auto">
                    <a:xfrm rot="16200000">
                      <a:off x="0" y="0"/>
                      <a:ext cx="8099675" cy="603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6ABB" w:rsidRPr="00290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4F365F"/>
    <w:multiLevelType w:val="multilevel"/>
    <w:tmpl w:val="1C204532"/>
    <w:lvl w:ilvl="0">
      <w:start w:val="1"/>
      <w:numFmt w:val="bullet"/>
      <w:lvlText w:val="—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CEE"/>
    <w:rsid w:val="000240D7"/>
    <w:rsid w:val="000C15C5"/>
    <w:rsid w:val="000F77E3"/>
    <w:rsid w:val="00276CEE"/>
    <w:rsid w:val="00290932"/>
    <w:rsid w:val="0029614D"/>
    <w:rsid w:val="00353116"/>
    <w:rsid w:val="003A2336"/>
    <w:rsid w:val="00433015"/>
    <w:rsid w:val="00577421"/>
    <w:rsid w:val="00606707"/>
    <w:rsid w:val="006C3698"/>
    <w:rsid w:val="007135B4"/>
    <w:rsid w:val="008627C0"/>
    <w:rsid w:val="008C695A"/>
    <w:rsid w:val="008D555D"/>
    <w:rsid w:val="008E61B6"/>
    <w:rsid w:val="00915EC6"/>
    <w:rsid w:val="0094347E"/>
    <w:rsid w:val="00A572CD"/>
    <w:rsid w:val="00AB34B5"/>
    <w:rsid w:val="00B07AEA"/>
    <w:rsid w:val="00B270F2"/>
    <w:rsid w:val="00B86ABB"/>
    <w:rsid w:val="00C77095"/>
    <w:rsid w:val="00CD138A"/>
    <w:rsid w:val="00E63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CEE"/>
    <w:pPr>
      <w:spacing w:after="0" w:line="254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76CEE"/>
    <w:rPr>
      <w:color w:val="0000FF" w:themeColor="hyperlink"/>
      <w:u w:val="single"/>
    </w:rPr>
  </w:style>
  <w:style w:type="character" w:customStyle="1" w:styleId="3">
    <w:name w:val="Основной текст (3)_"/>
    <w:basedOn w:val="a0"/>
    <w:link w:val="30"/>
    <w:rsid w:val="00276CEE"/>
    <w:rPr>
      <w:rFonts w:ascii="Century Schoolbook" w:eastAsia="Century Schoolbook" w:hAnsi="Century Schoolbook" w:cs="Century Schoolbook"/>
      <w:i/>
      <w:iCs/>
      <w:spacing w:val="4"/>
      <w:sz w:val="16"/>
      <w:szCs w:val="16"/>
      <w:shd w:val="clear" w:color="auto" w:fill="FFFFFF"/>
    </w:rPr>
  </w:style>
  <w:style w:type="character" w:customStyle="1" w:styleId="a4">
    <w:name w:val="Основной текст_"/>
    <w:basedOn w:val="a0"/>
    <w:link w:val="5"/>
    <w:rsid w:val="00276CEE"/>
    <w:rPr>
      <w:rFonts w:ascii="Century Schoolbook" w:eastAsia="Century Schoolbook" w:hAnsi="Century Schoolbook" w:cs="Century Schoolbook"/>
      <w:spacing w:val="1"/>
      <w:sz w:val="16"/>
      <w:szCs w:val="16"/>
      <w:shd w:val="clear" w:color="auto" w:fill="FFFFFF"/>
    </w:rPr>
  </w:style>
  <w:style w:type="character" w:customStyle="1" w:styleId="14">
    <w:name w:val="Основной текст (14)_"/>
    <w:basedOn w:val="a0"/>
    <w:link w:val="140"/>
    <w:rsid w:val="00276CEE"/>
    <w:rPr>
      <w:rFonts w:ascii="Century Schoolbook" w:eastAsia="Century Schoolbook" w:hAnsi="Century Schoolbook" w:cs="Century Schoolbook"/>
      <w:b/>
      <w:bCs/>
      <w:spacing w:val="-4"/>
      <w:sz w:val="21"/>
      <w:szCs w:val="21"/>
      <w:shd w:val="clear" w:color="auto" w:fill="FFFFFF"/>
    </w:rPr>
  </w:style>
  <w:style w:type="character" w:customStyle="1" w:styleId="0pt">
    <w:name w:val="Основной текст + Интервал 0 pt"/>
    <w:basedOn w:val="a4"/>
    <w:rsid w:val="00276CEE"/>
    <w:rPr>
      <w:rFonts w:ascii="Century Schoolbook" w:eastAsia="Century Schoolbook" w:hAnsi="Century Schoolbook" w:cs="Century Schoolbook"/>
      <w:color w:val="000000"/>
      <w:spacing w:val="-1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11">
    <w:name w:val="Заголовок №11_"/>
    <w:basedOn w:val="a0"/>
    <w:link w:val="110"/>
    <w:rsid w:val="00276CEE"/>
    <w:rPr>
      <w:rFonts w:ascii="Century Schoolbook" w:eastAsia="Century Schoolbook" w:hAnsi="Century Schoolbook" w:cs="Century Schoolbook"/>
      <w:b/>
      <w:bCs/>
      <w:spacing w:val="-4"/>
      <w:sz w:val="21"/>
      <w:szCs w:val="21"/>
      <w:shd w:val="clear" w:color="auto" w:fill="FFFFFF"/>
    </w:rPr>
  </w:style>
  <w:style w:type="character" w:customStyle="1" w:styleId="30pt">
    <w:name w:val="Основной текст (3) + Интервал 0 pt"/>
    <w:basedOn w:val="3"/>
    <w:rsid w:val="00276CEE"/>
    <w:rPr>
      <w:rFonts w:ascii="Century Schoolbook" w:eastAsia="Century Schoolbook" w:hAnsi="Century Schoolbook" w:cs="Century Schoolbook"/>
      <w:i/>
      <w:iCs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0pt0">
    <w:name w:val="Основной текст + Курсив;Интервал 0 pt"/>
    <w:basedOn w:val="a4"/>
    <w:rsid w:val="00276CEE"/>
    <w:rPr>
      <w:rFonts w:ascii="Century Schoolbook" w:eastAsia="Century Schoolbook" w:hAnsi="Century Schoolbook" w:cs="Century Schoolbook"/>
      <w:i/>
      <w:iCs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30pt0">
    <w:name w:val="Основной текст (3) + Не курсив;Интервал 0 pt"/>
    <w:basedOn w:val="3"/>
    <w:rsid w:val="00276CEE"/>
    <w:rPr>
      <w:rFonts w:ascii="Century Schoolbook" w:eastAsia="Century Schoolbook" w:hAnsi="Century Schoolbook" w:cs="Century Schoolbook"/>
      <w:i/>
      <w:iCs/>
      <w:color w:val="000000"/>
      <w:spacing w:val="-1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276CEE"/>
    <w:pPr>
      <w:widowControl w:val="0"/>
      <w:shd w:val="clear" w:color="auto" w:fill="FFFFFF"/>
      <w:spacing w:before="240" w:after="3540" w:line="206" w:lineRule="exact"/>
      <w:ind w:hanging="1760"/>
      <w:jc w:val="center"/>
    </w:pPr>
    <w:rPr>
      <w:rFonts w:ascii="Century Schoolbook" w:eastAsia="Century Schoolbook" w:hAnsi="Century Schoolbook" w:cs="Century Schoolbook"/>
      <w:i/>
      <w:iCs/>
      <w:spacing w:val="4"/>
      <w:sz w:val="16"/>
      <w:szCs w:val="16"/>
      <w:lang w:eastAsia="en-US"/>
    </w:rPr>
  </w:style>
  <w:style w:type="paragraph" w:customStyle="1" w:styleId="5">
    <w:name w:val="Основной текст5"/>
    <w:basedOn w:val="a"/>
    <w:link w:val="a4"/>
    <w:rsid w:val="00276CEE"/>
    <w:pPr>
      <w:widowControl w:val="0"/>
      <w:shd w:val="clear" w:color="auto" w:fill="FFFFFF"/>
      <w:spacing w:after="840" w:line="216" w:lineRule="exact"/>
      <w:ind w:hanging="4300"/>
      <w:jc w:val="center"/>
    </w:pPr>
    <w:rPr>
      <w:rFonts w:ascii="Century Schoolbook" w:eastAsia="Century Schoolbook" w:hAnsi="Century Schoolbook" w:cs="Century Schoolbook"/>
      <w:spacing w:val="1"/>
      <w:sz w:val="16"/>
      <w:szCs w:val="16"/>
      <w:lang w:eastAsia="en-US"/>
    </w:rPr>
  </w:style>
  <w:style w:type="paragraph" w:customStyle="1" w:styleId="140">
    <w:name w:val="Основной текст (14)"/>
    <w:basedOn w:val="a"/>
    <w:link w:val="14"/>
    <w:rsid w:val="00276CEE"/>
    <w:pPr>
      <w:widowControl w:val="0"/>
      <w:shd w:val="clear" w:color="auto" w:fill="FFFFFF"/>
      <w:spacing w:after="120" w:line="0" w:lineRule="atLeast"/>
      <w:jc w:val="center"/>
    </w:pPr>
    <w:rPr>
      <w:rFonts w:ascii="Century Schoolbook" w:eastAsia="Century Schoolbook" w:hAnsi="Century Schoolbook" w:cs="Century Schoolbook"/>
      <w:b/>
      <w:bCs/>
      <w:spacing w:val="-4"/>
      <w:sz w:val="21"/>
      <w:szCs w:val="21"/>
      <w:lang w:eastAsia="en-US"/>
    </w:rPr>
  </w:style>
  <w:style w:type="paragraph" w:customStyle="1" w:styleId="110">
    <w:name w:val="Заголовок №11"/>
    <w:basedOn w:val="a"/>
    <w:link w:val="11"/>
    <w:rsid w:val="00276CEE"/>
    <w:pPr>
      <w:widowControl w:val="0"/>
      <w:shd w:val="clear" w:color="auto" w:fill="FFFFFF"/>
      <w:spacing w:before="240" w:after="600" w:line="264" w:lineRule="exact"/>
      <w:jc w:val="center"/>
    </w:pPr>
    <w:rPr>
      <w:rFonts w:ascii="Century Schoolbook" w:eastAsia="Century Schoolbook" w:hAnsi="Century Schoolbook" w:cs="Century Schoolbook"/>
      <w:b/>
      <w:bCs/>
      <w:spacing w:val="-4"/>
      <w:sz w:val="21"/>
      <w:szCs w:val="21"/>
      <w:lang w:eastAsia="en-US"/>
    </w:rPr>
  </w:style>
  <w:style w:type="character" w:customStyle="1" w:styleId="31">
    <w:name w:val="Подпись к картинке (3)_"/>
    <w:basedOn w:val="a0"/>
    <w:link w:val="32"/>
    <w:rsid w:val="00353116"/>
    <w:rPr>
      <w:rFonts w:ascii="Century Schoolbook" w:eastAsia="Century Schoolbook" w:hAnsi="Century Schoolbook" w:cs="Century Schoolbook"/>
      <w:i/>
      <w:iCs/>
      <w:spacing w:val="4"/>
      <w:sz w:val="16"/>
      <w:szCs w:val="16"/>
      <w:shd w:val="clear" w:color="auto" w:fill="FFFFFF"/>
    </w:rPr>
  </w:style>
  <w:style w:type="character" w:customStyle="1" w:styleId="30pt1">
    <w:name w:val="Подпись к картинке (3) + Интервал 0 pt"/>
    <w:basedOn w:val="31"/>
    <w:rsid w:val="00353116"/>
    <w:rPr>
      <w:rFonts w:ascii="Century Schoolbook" w:eastAsia="Century Schoolbook" w:hAnsi="Century Schoolbook" w:cs="Century Schoolbook"/>
      <w:i/>
      <w:iCs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3BookmanOldStyle6pt0pt">
    <w:name w:val="Основной текст (3) + Bookman Old Style;6 pt;Не курсив;Интервал 0 pt"/>
    <w:basedOn w:val="3"/>
    <w:rsid w:val="00353116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11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customStyle="1" w:styleId="30pt2">
    <w:name w:val="Подпись к картинке (3) + Не курсив;Интервал 0 pt"/>
    <w:basedOn w:val="31"/>
    <w:rsid w:val="00353116"/>
    <w:rPr>
      <w:rFonts w:ascii="Century Schoolbook" w:eastAsia="Century Schoolbook" w:hAnsi="Century Schoolbook" w:cs="Century Schoolbook"/>
      <w:i/>
      <w:iCs/>
      <w:color w:val="000000"/>
      <w:spacing w:val="-1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43">
    <w:name w:val="Основной текст (43)_"/>
    <w:basedOn w:val="a0"/>
    <w:link w:val="430"/>
    <w:rsid w:val="00353116"/>
    <w:rPr>
      <w:rFonts w:ascii="Georgia" w:eastAsia="Georgia" w:hAnsi="Georgia" w:cs="Georgia"/>
      <w:spacing w:val="-5"/>
      <w:sz w:val="19"/>
      <w:szCs w:val="19"/>
      <w:shd w:val="clear" w:color="auto" w:fill="FFFFFF"/>
      <w:lang w:val="en-US" w:bidi="en-US"/>
    </w:rPr>
  </w:style>
  <w:style w:type="character" w:customStyle="1" w:styleId="430pt">
    <w:name w:val="Основной текст (43) + Полужирный;Курсив;Интервал 0 pt"/>
    <w:basedOn w:val="43"/>
    <w:rsid w:val="00353116"/>
    <w:rPr>
      <w:rFonts w:ascii="Georgia" w:eastAsia="Georgia" w:hAnsi="Georgia" w:cs="Georgia"/>
      <w:b/>
      <w:bCs/>
      <w:i/>
      <w:iCs/>
      <w:color w:val="000000"/>
      <w:spacing w:val="-7"/>
      <w:w w:val="100"/>
      <w:position w:val="0"/>
      <w:sz w:val="19"/>
      <w:szCs w:val="19"/>
      <w:shd w:val="clear" w:color="auto" w:fill="FFFFFF"/>
      <w:lang w:val="en-US" w:bidi="en-US"/>
    </w:rPr>
  </w:style>
  <w:style w:type="character" w:customStyle="1" w:styleId="430pt0">
    <w:name w:val="Основной текст (43) + Интервал 0 pt"/>
    <w:basedOn w:val="43"/>
    <w:rsid w:val="00353116"/>
    <w:rPr>
      <w:rFonts w:ascii="Georgia" w:eastAsia="Georgia" w:hAnsi="Georgia" w:cs="Georgia"/>
      <w:color w:val="000000"/>
      <w:spacing w:val="17"/>
      <w:w w:val="100"/>
      <w:position w:val="0"/>
      <w:sz w:val="19"/>
      <w:szCs w:val="19"/>
      <w:shd w:val="clear" w:color="auto" w:fill="FFFFFF"/>
      <w:lang w:val="en-US" w:bidi="en-US"/>
    </w:rPr>
  </w:style>
  <w:style w:type="paragraph" w:customStyle="1" w:styleId="32">
    <w:name w:val="Подпись к картинке (3)"/>
    <w:basedOn w:val="a"/>
    <w:link w:val="31"/>
    <w:rsid w:val="00353116"/>
    <w:pPr>
      <w:widowControl w:val="0"/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i/>
      <w:iCs/>
      <w:spacing w:val="4"/>
      <w:sz w:val="16"/>
      <w:szCs w:val="16"/>
      <w:lang w:eastAsia="en-US"/>
    </w:rPr>
  </w:style>
  <w:style w:type="paragraph" w:customStyle="1" w:styleId="430">
    <w:name w:val="Основной текст (43)"/>
    <w:basedOn w:val="a"/>
    <w:link w:val="43"/>
    <w:rsid w:val="00353116"/>
    <w:pPr>
      <w:widowControl w:val="0"/>
      <w:shd w:val="clear" w:color="auto" w:fill="FFFFFF"/>
      <w:spacing w:before="180" w:line="0" w:lineRule="atLeast"/>
      <w:jc w:val="center"/>
    </w:pPr>
    <w:rPr>
      <w:rFonts w:ascii="Georgia" w:eastAsia="Georgia" w:hAnsi="Georgia" w:cs="Georgia"/>
      <w:spacing w:val="-5"/>
      <w:sz w:val="19"/>
      <w:szCs w:val="19"/>
      <w:lang w:val="en-US" w:eastAsia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3531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3116"/>
    <w:rPr>
      <w:rFonts w:ascii="Tahoma" w:eastAsia="Calibri" w:hAnsi="Tahoma" w:cs="Tahoma"/>
      <w:sz w:val="16"/>
      <w:szCs w:val="16"/>
      <w:lang w:eastAsia="ru-RU"/>
    </w:rPr>
  </w:style>
  <w:style w:type="character" w:styleId="a7">
    <w:name w:val="Placeholder Text"/>
    <w:basedOn w:val="a0"/>
    <w:uiPriority w:val="99"/>
    <w:semiHidden/>
    <w:rsid w:val="0043301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CEE"/>
    <w:pPr>
      <w:spacing w:after="0" w:line="254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76CEE"/>
    <w:rPr>
      <w:color w:val="0000FF" w:themeColor="hyperlink"/>
      <w:u w:val="single"/>
    </w:rPr>
  </w:style>
  <w:style w:type="character" w:customStyle="1" w:styleId="3">
    <w:name w:val="Основной текст (3)_"/>
    <w:basedOn w:val="a0"/>
    <w:link w:val="30"/>
    <w:rsid w:val="00276CEE"/>
    <w:rPr>
      <w:rFonts w:ascii="Century Schoolbook" w:eastAsia="Century Schoolbook" w:hAnsi="Century Schoolbook" w:cs="Century Schoolbook"/>
      <w:i/>
      <w:iCs/>
      <w:spacing w:val="4"/>
      <w:sz w:val="16"/>
      <w:szCs w:val="16"/>
      <w:shd w:val="clear" w:color="auto" w:fill="FFFFFF"/>
    </w:rPr>
  </w:style>
  <w:style w:type="character" w:customStyle="1" w:styleId="a4">
    <w:name w:val="Основной текст_"/>
    <w:basedOn w:val="a0"/>
    <w:link w:val="5"/>
    <w:rsid w:val="00276CEE"/>
    <w:rPr>
      <w:rFonts w:ascii="Century Schoolbook" w:eastAsia="Century Schoolbook" w:hAnsi="Century Schoolbook" w:cs="Century Schoolbook"/>
      <w:spacing w:val="1"/>
      <w:sz w:val="16"/>
      <w:szCs w:val="16"/>
      <w:shd w:val="clear" w:color="auto" w:fill="FFFFFF"/>
    </w:rPr>
  </w:style>
  <w:style w:type="character" w:customStyle="1" w:styleId="14">
    <w:name w:val="Основной текст (14)_"/>
    <w:basedOn w:val="a0"/>
    <w:link w:val="140"/>
    <w:rsid w:val="00276CEE"/>
    <w:rPr>
      <w:rFonts w:ascii="Century Schoolbook" w:eastAsia="Century Schoolbook" w:hAnsi="Century Schoolbook" w:cs="Century Schoolbook"/>
      <w:b/>
      <w:bCs/>
      <w:spacing w:val="-4"/>
      <w:sz w:val="21"/>
      <w:szCs w:val="21"/>
      <w:shd w:val="clear" w:color="auto" w:fill="FFFFFF"/>
    </w:rPr>
  </w:style>
  <w:style w:type="character" w:customStyle="1" w:styleId="0pt">
    <w:name w:val="Основной текст + Интервал 0 pt"/>
    <w:basedOn w:val="a4"/>
    <w:rsid w:val="00276CEE"/>
    <w:rPr>
      <w:rFonts w:ascii="Century Schoolbook" w:eastAsia="Century Schoolbook" w:hAnsi="Century Schoolbook" w:cs="Century Schoolbook"/>
      <w:color w:val="000000"/>
      <w:spacing w:val="-1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11">
    <w:name w:val="Заголовок №11_"/>
    <w:basedOn w:val="a0"/>
    <w:link w:val="110"/>
    <w:rsid w:val="00276CEE"/>
    <w:rPr>
      <w:rFonts w:ascii="Century Schoolbook" w:eastAsia="Century Schoolbook" w:hAnsi="Century Schoolbook" w:cs="Century Schoolbook"/>
      <w:b/>
      <w:bCs/>
      <w:spacing w:val="-4"/>
      <w:sz w:val="21"/>
      <w:szCs w:val="21"/>
      <w:shd w:val="clear" w:color="auto" w:fill="FFFFFF"/>
    </w:rPr>
  </w:style>
  <w:style w:type="character" w:customStyle="1" w:styleId="30pt">
    <w:name w:val="Основной текст (3) + Интервал 0 pt"/>
    <w:basedOn w:val="3"/>
    <w:rsid w:val="00276CEE"/>
    <w:rPr>
      <w:rFonts w:ascii="Century Schoolbook" w:eastAsia="Century Schoolbook" w:hAnsi="Century Schoolbook" w:cs="Century Schoolbook"/>
      <w:i/>
      <w:iCs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0pt0">
    <w:name w:val="Основной текст + Курсив;Интервал 0 pt"/>
    <w:basedOn w:val="a4"/>
    <w:rsid w:val="00276CEE"/>
    <w:rPr>
      <w:rFonts w:ascii="Century Schoolbook" w:eastAsia="Century Schoolbook" w:hAnsi="Century Schoolbook" w:cs="Century Schoolbook"/>
      <w:i/>
      <w:iCs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30pt0">
    <w:name w:val="Основной текст (3) + Не курсив;Интервал 0 pt"/>
    <w:basedOn w:val="3"/>
    <w:rsid w:val="00276CEE"/>
    <w:rPr>
      <w:rFonts w:ascii="Century Schoolbook" w:eastAsia="Century Schoolbook" w:hAnsi="Century Schoolbook" w:cs="Century Schoolbook"/>
      <w:i/>
      <w:iCs/>
      <w:color w:val="000000"/>
      <w:spacing w:val="-1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276CEE"/>
    <w:pPr>
      <w:widowControl w:val="0"/>
      <w:shd w:val="clear" w:color="auto" w:fill="FFFFFF"/>
      <w:spacing w:before="240" w:after="3540" w:line="206" w:lineRule="exact"/>
      <w:ind w:hanging="1760"/>
      <w:jc w:val="center"/>
    </w:pPr>
    <w:rPr>
      <w:rFonts w:ascii="Century Schoolbook" w:eastAsia="Century Schoolbook" w:hAnsi="Century Schoolbook" w:cs="Century Schoolbook"/>
      <w:i/>
      <w:iCs/>
      <w:spacing w:val="4"/>
      <w:sz w:val="16"/>
      <w:szCs w:val="16"/>
      <w:lang w:eastAsia="en-US"/>
    </w:rPr>
  </w:style>
  <w:style w:type="paragraph" w:customStyle="1" w:styleId="5">
    <w:name w:val="Основной текст5"/>
    <w:basedOn w:val="a"/>
    <w:link w:val="a4"/>
    <w:rsid w:val="00276CEE"/>
    <w:pPr>
      <w:widowControl w:val="0"/>
      <w:shd w:val="clear" w:color="auto" w:fill="FFFFFF"/>
      <w:spacing w:after="840" w:line="216" w:lineRule="exact"/>
      <w:ind w:hanging="4300"/>
      <w:jc w:val="center"/>
    </w:pPr>
    <w:rPr>
      <w:rFonts w:ascii="Century Schoolbook" w:eastAsia="Century Schoolbook" w:hAnsi="Century Schoolbook" w:cs="Century Schoolbook"/>
      <w:spacing w:val="1"/>
      <w:sz w:val="16"/>
      <w:szCs w:val="16"/>
      <w:lang w:eastAsia="en-US"/>
    </w:rPr>
  </w:style>
  <w:style w:type="paragraph" w:customStyle="1" w:styleId="140">
    <w:name w:val="Основной текст (14)"/>
    <w:basedOn w:val="a"/>
    <w:link w:val="14"/>
    <w:rsid w:val="00276CEE"/>
    <w:pPr>
      <w:widowControl w:val="0"/>
      <w:shd w:val="clear" w:color="auto" w:fill="FFFFFF"/>
      <w:spacing w:after="120" w:line="0" w:lineRule="atLeast"/>
      <w:jc w:val="center"/>
    </w:pPr>
    <w:rPr>
      <w:rFonts w:ascii="Century Schoolbook" w:eastAsia="Century Schoolbook" w:hAnsi="Century Schoolbook" w:cs="Century Schoolbook"/>
      <w:b/>
      <w:bCs/>
      <w:spacing w:val="-4"/>
      <w:sz w:val="21"/>
      <w:szCs w:val="21"/>
      <w:lang w:eastAsia="en-US"/>
    </w:rPr>
  </w:style>
  <w:style w:type="paragraph" w:customStyle="1" w:styleId="110">
    <w:name w:val="Заголовок №11"/>
    <w:basedOn w:val="a"/>
    <w:link w:val="11"/>
    <w:rsid w:val="00276CEE"/>
    <w:pPr>
      <w:widowControl w:val="0"/>
      <w:shd w:val="clear" w:color="auto" w:fill="FFFFFF"/>
      <w:spacing w:before="240" w:after="600" w:line="264" w:lineRule="exact"/>
      <w:jc w:val="center"/>
    </w:pPr>
    <w:rPr>
      <w:rFonts w:ascii="Century Schoolbook" w:eastAsia="Century Schoolbook" w:hAnsi="Century Schoolbook" w:cs="Century Schoolbook"/>
      <w:b/>
      <w:bCs/>
      <w:spacing w:val="-4"/>
      <w:sz w:val="21"/>
      <w:szCs w:val="21"/>
      <w:lang w:eastAsia="en-US"/>
    </w:rPr>
  </w:style>
  <w:style w:type="character" w:customStyle="1" w:styleId="31">
    <w:name w:val="Подпись к картинке (3)_"/>
    <w:basedOn w:val="a0"/>
    <w:link w:val="32"/>
    <w:rsid w:val="00353116"/>
    <w:rPr>
      <w:rFonts w:ascii="Century Schoolbook" w:eastAsia="Century Schoolbook" w:hAnsi="Century Schoolbook" w:cs="Century Schoolbook"/>
      <w:i/>
      <w:iCs/>
      <w:spacing w:val="4"/>
      <w:sz w:val="16"/>
      <w:szCs w:val="16"/>
      <w:shd w:val="clear" w:color="auto" w:fill="FFFFFF"/>
    </w:rPr>
  </w:style>
  <w:style w:type="character" w:customStyle="1" w:styleId="30pt1">
    <w:name w:val="Подпись к картинке (3) + Интервал 0 pt"/>
    <w:basedOn w:val="31"/>
    <w:rsid w:val="00353116"/>
    <w:rPr>
      <w:rFonts w:ascii="Century Schoolbook" w:eastAsia="Century Schoolbook" w:hAnsi="Century Schoolbook" w:cs="Century Schoolbook"/>
      <w:i/>
      <w:iCs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3BookmanOldStyle6pt0pt">
    <w:name w:val="Основной текст (3) + Bookman Old Style;6 pt;Не курсив;Интервал 0 pt"/>
    <w:basedOn w:val="3"/>
    <w:rsid w:val="00353116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11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customStyle="1" w:styleId="30pt2">
    <w:name w:val="Подпись к картинке (3) + Не курсив;Интервал 0 pt"/>
    <w:basedOn w:val="31"/>
    <w:rsid w:val="00353116"/>
    <w:rPr>
      <w:rFonts w:ascii="Century Schoolbook" w:eastAsia="Century Schoolbook" w:hAnsi="Century Schoolbook" w:cs="Century Schoolbook"/>
      <w:i/>
      <w:iCs/>
      <w:color w:val="000000"/>
      <w:spacing w:val="-1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43">
    <w:name w:val="Основной текст (43)_"/>
    <w:basedOn w:val="a0"/>
    <w:link w:val="430"/>
    <w:rsid w:val="00353116"/>
    <w:rPr>
      <w:rFonts w:ascii="Georgia" w:eastAsia="Georgia" w:hAnsi="Georgia" w:cs="Georgia"/>
      <w:spacing w:val="-5"/>
      <w:sz w:val="19"/>
      <w:szCs w:val="19"/>
      <w:shd w:val="clear" w:color="auto" w:fill="FFFFFF"/>
      <w:lang w:val="en-US" w:bidi="en-US"/>
    </w:rPr>
  </w:style>
  <w:style w:type="character" w:customStyle="1" w:styleId="430pt">
    <w:name w:val="Основной текст (43) + Полужирный;Курсив;Интервал 0 pt"/>
    <w:basedOn w:val="43"/>
    <w:rsid w:val="00353116"/>
    <w:rPr>
      <w:rFonts w:ascii="Georgia" w:eastAsia="Georgia" w:hAnsi="Georgia" w:cs="Georgia"/>
      <w:b/>
      <w:bCs/>
      <w:i/>
      <w:iCs/>
      <w:color w:val="000000"/>
      <w:spacing w:val="-7"/>
      <w:w w:val="100"/>
      <w:position w:val="0"/>
      <w:sz w:val="19"/>
      <w:szCs w:val="19"/>
      <w:shd w:val="clear" w:color="auto" w:fill="FFFFFF"/>
      <w:lang w:val="en-US" w:bidi="en-US"/>
    </w:rPr>
  </w:style>
  <w:style w:type="character" w:customStyle="1" w:styleId="430pt0">
    <w:name w:val="Основной текст (43) + Интервал 0 pt"/>
    <w:basedOn w:val="43"/>
    <w:rsid w:val="00353116"/>
    <w:rPr>
      <w:rFonts w:ascii="Georgia" w:eastAsia="Georgia" w:hAnsi="Georgia" w:cs="Georgia"/>
      <w:color w:val="000000"/>
      <w:spacing w:val="17"/>
      <w:w w:val="100"/>
      <w:position w:val="0"/>
      <w:sz w:val="19"/>
      <w:szCs w:val="19"/>
      <w:shd w:val="clear" w:color="auto" w:fill="FFFFFF"/>
      <w:lang w:val="en-US" w:bidi="en-US"/>
    </w:rPr>
  </w:style>
  <w:style w:type="paragraph" w:customStyle="1" w:styleId="32">
    <w:name w:val="Подпись к картинке (3)"/>
    <w:basedOn w:val="a"/>
    <w:link w:val="31"/>
    <w:rsid w:val="00353116"/>
    <w:pPr>
      <w:widowControl w:val="0"/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i/>
      <w:iCs/>
      <w:spacing w:val="4"/>
      <w:sz w:val="16"/>
      <w:szCs w:val="16"/>
      <w:lang w:eastAsia="en-US"/>
    </w:rPr>
  </w:style>
  <w:style w:type="paragraph" w:customStyle="1" w:styleId="430">
    <w:name w:val="Основной текст (43)"/>
    <w:basedOn w:val="a"/>
    <w:link w:val="43"/>
    <w:rsid w:val="00353116"/>
    <w:pPr>
      <w:widowControl w:val="0"/>
      <w:shd w:val="clear" w:color="auto" w:fill="FFFFFF"/>
      <w:spacing w:before="180" w:line="0" w:lineRule="atLeast"/>
      <w:jc w:val="center"/>
    </w:pPr>
    <w:rPr>
      <w:rFonts w:ascii="Georgia" w:eastAsia="Georgia" w:hAnsi="Georgia" w:cs="Georgia"/>
      <w:spacing w:val="-5"/>
      <w:sz w:val="19"/>
      <w:szCs w:val="19"/>
      <w:lang w:val="en-US" w:eastAsia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3531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3116"/>
    <w:rPr>
      <w:rFonts w:ascii="Tahoma" w:eastAsia="Calibri" w:hAnsi="Tahoma" w:cs="Tahoma"/>
      <w:sz w:val="16"/>
      <w:szCs w:val="16"/>
      <w:lang w:eastAsia="ru-RU"/>
    </w:rPr>
  </w:style>
  <w:style w:type="character" w:styleId="a7">
    <w:name w:val="Placeholder Text"/>
    <w:basedOn w:val="a0"/>
    <w:uiPriority w:val="99"/>
    <w:semiHidden/>
    <w:rsid w:val="0043301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4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mailto:evdokimov412@yandex.ru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B46F01-B541-47CE-8BFA-954E39176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7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Евдокимовы</dc:creator>
  <cp:lastModifiedBy>Евдокимовы</cp:lastModifiedBy>
  <cp:revision>18</cp:revision>
  <dcterms:created xsi:type="dcterms:W3CDTF">2021-11-01T06:27:00Z</dcterms:created>
  <dcterms:modified xsi:type="dcterms:W3CDTF">2021-11-01T08:32:00Z</dcterms:modified>
</cp:coreProperties>
</file>