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7C" w:rsidRPr="00317A7C" w:rsidRDefault="00317A7C" w:rsidP="00317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317A7C" w:rsidRPr="00317A7C" w:rsidRDefault="00317A7C" w:rsidP="00317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Самарской области «Усольский сельскохозяйственный техникум»</w:t>
      </w:r>
    </w:p>
    <w:p w:rsidR="00317A7C" w:rsidRPr="00317A7C" w:rsidRDefault="00317A7C" w:rsidP="00317A7C">
      <w:pPr>
        <w:spacing w:after="0" w:line="240" w:lineRule="auto"/>
        <w:rPr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Дисциплина  </w:t>
      </w:r>
      <w:r w:rsidRPr="00317A7C">
        <w:rPr>
          <w:rFonts w:ascii="Times New Roman" w:hAnsi="Times New Roman" w:cs="Times New Roman"/>
          <w:b/>
          <w:sz w:val="24"/>
          <w:szCs w:val="24"/>
        </w:rPr>
        <w:t>ОУП.01 Русский язык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937C0A">
        <w:rPr>
          <w:rFonts w:ascii="Times New Roman" w:hAnsi="Times New Roman" w:cs="Times New Roman"/>
          <w:sz w:val="24"/>
          <w:szCs w:val="24"/>
        </w:rPr>
        <w:t xml:space="preserve">   </w:t>
      </w:r>
      <w:r w:rsidR="00937C0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36.02.01 </w:t>
      </w:r>
      <w:r w:rsidRPr="00317A7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Ветеринария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Преподаватель Прокофьева Г.В.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>ок №17-18                Дата 27</w:t>
      </w:r>
      <w:r w:rsidRPr="00317A7C">
        <w:rPr>
          <w:rFonts w:ascii="Times New Roman" w:hAnsi="Times New Roman" w:cs="Times New Roman"/>
          <w:sz w:val="24"/>
          <w:szCs w:val="24"/>
        </w:rPr>
        <w:t>.10.2021г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Курс 1   группа</w:t>
      </w:r>
      <w:r>
        <w:rPr>
          <w:rFonts w:ascii="Times New Roman" w:hAnsi="Times New Roman" w:cs="Times New Roman"/>
          <w:sz w:val="24"/>
          <w:szCs w:val="24"/>
        </w:rPr>
        <w:t xml:space="preserve"> 11в</w:t>
      </w:r>
    </w:p>
    <w:p w:rsidR="00317A7C" w:rsidRPr="00317A7C" w:rsidRDefault="00317A7C" w:rsidP="00317A7C">
      <w:pPr>
        <w:rPr>
          <w:rFonts w:ascii="Times New Roman" w:hAnsi="Times New Roman" w:cs="Times New Roman"/>
          <w:b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17A7C">
        <w:rPr>
          <w:rFonts w:ascii="Times New Roman" w:hAnsi="Times New Roman" w:cs="Times New Roman"/>
          <w:b/>
          <w:sz w:val="24"/>
          <w:szCs w:val="24"/>
        </w:rPr>
        <w:t>Выявление закономерностей функционирования фонетической системы русского языка, сопоставление устной и письменной речи. Наблюдение над выразительными средствами фонетики.</w:t>
      </w:r>
    </w:p>
    <w:p w:rsidR="00317A7C" w:rsidRPr="00317A7C" w:rsidRDefault="00317A7C" w:rsidP="00317A7C">
      <w:pPr>
        <w:rPr>
          <w:sz w:val="24"/>
          <w:szCs w:val="24"/>
        </w:rPr>
      </w:pPr>
    </w:p>
    <w:p w:rsidR="00317A7C" w:rsidRPr="00317A7C" w:rsidRDefault="00317A7C" w:rsidP="00317A7C">
      <w:pPr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b/>
          <w:sz w:val="24"/>
          <w:szCs w:val="24"/>
        </w:rPr>
        <w:t xml:space="preserve">Изучите теоретические сведения по теме урока, выполните задания и вышлите готовые задания на электронную почту преподавателя </w:t>
      </w:r>
      <w:r w:rsidRPr="00317A7C">
        <w:rPr>
          <w:rFonts w:ascii="Times New Roman" w:hAnsi="Times New Roman" w:cs="Times New Roman"/>
          <w:sz w:val="24"/>
          <w:szCs w:val="24"/>
        </w:rPr>
        <w:t>prokofeva-usht@mail.ru</w:t>
      </w:r>
    </w:p>
    <w:p w:rsid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Практическое занятие № 5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Тема: </w:t>
      </w:r>
      <w:r w:rsidRPr="00317A7C">
        <w:rPr>
          <w:rFonts w:ascii="Times New Roman" w:hAnsi="Times New Roman" w:cs="Times New Roman"/>
          <w:b/>
          <w:sz w:val="24"/>
          <w:szCs w:val="24"/>
        </w:rPr>
        <w:t>Выявление закономерностей функционирования фонетической системы русского языка, сопоставление устной и письменной речи. Наблюдение над выразительными средствами фонетики.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Учебная цель: совершенствование умения сопоставлять устную и письменную речь с целью выявления закономерностей функционирования фонетической системы русского языка.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Учебные задачи: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1. Научиться владеть понятием фонемы, фонетическими средствами речевой выразительности;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2. пользоваться орфоэпическими словарями.</w:t>
      </w:r>
    </w:p>
    <w:p w:rsid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результаты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317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уметь: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17A7C">
        <w:rPr>
          <w:rFonts w:ascii="Times New Roman" w:hAnsi="Times New Roman" w:cs="Times New Roman"/>
          <w:sz w:val="24"/>
          <w:szCs w:val="24"/>
        </w:rPr>
        <w:t>пользоваться орфоэпическими словарями, словарями русского языка.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знать: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317A7C">
        <w:rPr>
          <w:rFonts w:ascii="Times New Roman" w:hAnsi="Times New Roman" w:cs="Times New Roman"/>
          <w:sz w:val="24"/>
          <w:szCs w:val="24"/>
        </w:rPr>
        <w:t xml:space="preserve"> назначение фонемы;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17A7C">
        <w:rPr>
          <w:rFonts w:ascii="Times New Roman" w:hAnsi="Times New Roman" w:cs="Times New Roman"/>
          <w:sz w:val="24"/>
          <w:szCs w:val="24"/>
        </w:rPr>
        <w:t>особенности русского ударения, основные тенденции в развитии русского ударения, логическое ударение, орфоэпические нормы.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Задачи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1. Повторить теоретический материал по теме практического занятия.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2.Ответить на вопросы для закрепления теоретического материала.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3. Выполнить предложенные задания.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Вопросы для закрепления теоретического материала по теме: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1.</w:t>
      </w:r>
      <w:r w:rsidRPr="00317A7C">
        <w:rPr>
          <w:rFonts w:ascii="Times New Roman" w:hAnsi="Times New Roman" w:cs="Times New Roman"/>
          <w:sz w:val="24"/>
          <w:szCs w:val="24"/>
        </w:rPr>
        <w:tab/>
        <w:t>Что изучает фонетика? Что такое фонема?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317A7C">
        <w:rPr>
          <w:rFonts w:ascii="Times New Roman" w:hAnsi="Times New Roman" w:cs="Times New Roman"/>
          <w:sz w:val="24"/>
          <w:szCs w:val="24"/>
        </w:rPr>
        <w:tab/>
        <w:t>Вспомните, что вам известно об орфоэпии. Что изучает орфоэпия? С какими разделами языка она связана?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3.</w:t>
      </w:r>
      <w:r w:rsidRPr="00317A7C">
        <w:rPr>
          <w:rFonts w:ascii="Times New Roman" w:hAnsi="Times New Roman" w:cs="Times New Roman"/>
          <w:sz w:val="24"/>
          <w:szCs w:val="24"/>
        </w:rPr>
        <w:tab/>
        <w:t>Чем вызвана неустойчивость норм ударения в существительных, кратких прилагательных, глаголах и причастиях?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4.</w:t>
      </w:r>
      <w:r w:rsidRPr="00317A7C">
        <w:rPr>
          <w:rFonts w:ascii="Times New Roman" w:hAnsi="Times New Roman" w:cs="Times New Roman"/>
          <w:sz w:val="24"/>
          <w:szCs w:val="24"/>
        </w:rPr>
        <w:tab/>
        <w:t>Какими основными законами определяются произносительные нормы русского языка?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5.</w:t>
      </w:r>
      <w:r w:rsidRPr="00317A7C">
        <w:rPr>
          <w:rFonts w:ascii="Times New Roman" w:hAnsi="Times New Roman" w:cs="Times New Roman"/>
          <w:sz w:val="24"/>
          <w:szCs w:val="24"/>
        </w:rPr>
        <w:tab/>
        <w:t>Почему наблюдается смешение ударных [ó] и [э], обозначаемых на письме соответственно буквами</w:t>
      </w:r>
      <w:r w:rsidRPr="00317A7C">
        <w:rPr>
          <w:rFonts w:ascii="Times New Roman" w:hAnsi="Times New Roman" w:cs="Times New Roman"/>
          <w:sz w:val="24"/>
          <w:szCs w:val="24"/>
        </w:rPr>
        <w:t> ё и е?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6.</w:t>
      </w:r>
      <w:r w:rsidRPr="00317A7C">
        <w:rPr>
          <w:rFonts w:ascii="Times New Roman" w:hAnsi="Times New Roman" w:cs="Times New Roman"/>
          <w:sz w:val="24"/>
          <w:szCs w:val="24"/>
        </w:rPr>
        <w:tab/>
        <w:t>Какая тенденция наблюдается в произношении твердых согласных перед мягкими?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7.</w:t>
      </w:r>
      <w:r w:rsidRPr="00317A7C">
        <w:rPr>
          <w:rFonts w:ascii="Times New Roman" w:hAnsi="Times New Roman" w:cs="Times New Roman"/>
          <w:sz w:val="24"/>
          <w:szCs w:val="24"/>
        </w:rPr>
        <w:tab/>
        <w:t>Какое произношение сочетаний -чн- и -шн- устаревает?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8.</w:t>
      </w:r>
      <w:r w:rsidRPr="00317A7C">
        <w:rPr>
          <w:rFonts w:ascii="Times New Roman" w:hAnsi="Times New Roman" w:cs="Times New Roman"/>
          <w:sz w:val="24"/>
          <w:szCs w:val="24"/>
        </w:rPr>
        <w:tab/>
        <w:t>Каковы основные особенности произношения иноязычных слов?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A7C">
        <w:rPr>
          <w:rFonts w:ascii="Times New Roman" w:hAnsi="Times New Roman" w:cs="Times New Roman"/>
          <w:b/>
          <w:sz w:val="24"/>
          <w:szCs w:val="24"/>
        </w:rPr>
        <w:t>Краткое изложение теоретических вопросов: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7A7C">
        <w:rPr>
          <w:rFonts w:ascii="Times New Roman" w:hAnsi="Times New Roman" w:cs="Times New Roman"/>
          <w:sz w:val="24"/>
          <w:szCs w:val="24"/>
        </w:rPr>
        <w:t xml:space="preserve">Фонетические единицы (фонемы). Особенности русского ударения, основные тенденции в развитии русского ударения. Логическое ударение. Орфоэпические нормы: произносительные и нормы ударения, орфоэпия грамматических форм и отдельных слов.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Фонетическая сторона русского языка  характеризуется системой согласных, гласных, фонетическими законами изменения (оглушением, озвончением, редукцией), ударением, интонацией.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36 согласных организованы в пары по твердости-мягкости и глухости-звонкости, 6 гласных звуков. Различное звучание объясняется положением языка и губ, сочетанием пропорций голоса и шума. Качество звука зависит от места и способа образования. Всю эту работу, важную для произношения, важную для того, чтобы нас правильно поняли, мы выполняем бессознательно, когда говорим на родном языке.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Но, как только мы начинаем изучать иностранный язык, мы сталкиваемся с неожиданностями, которые, как ни странно, помогают нам глубже постичь особенности языка родного. Например, качество звучания согласного Л – разное в европейских языках. Количество гласных: в русском – 6, во французском – 15, некоторые с носовым признаком.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Русский язык более передний по сравнению с английским языком. Когда мы говорим по-русски, язык как бы продвигается вперед, касаясь зубов, альвеол. Звук образуется в передней части артикуляционного аппарата. Тот, кто изучает английский язык, знает, как важно научиться «уводить звук назад». Явление оглушения конечных согласных (газ – [гас]) мешает нам при изучении английского или французского языка, где подобные фонетические изменения не наблюдаются.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Редуцирование гласных (т.е. их качественное изменение в безударной позиции) тоже составляет особенность русского языка. Мы ее ощущаем при изучении европейских языков (ср. произношение в испанском языке слов muchachaиmuchacho).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Немало сложностей вызывает ударение даже у носителей языка, которое в русском языке носит подвижный характер. Ударение влияет и на семантику речи (время по´шло´). Незнание же правильного ударения приводит к ошибкам, которые свидетельствуют о недостаточной речевой культуре.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Нельзя забывать и о характере интонации в русском языке, которая выполняет смыслоразличительную функцию, так как в русском языке, особенно в устной речи, порядок слов с точки зрения организации предложений носит необязательный характер. (Произнесите слово «хорош», выражая при этом разные эмоции, и вы все поймете.)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К фонетическим особенностям русского языка относятся следующие. По природе русский язык консонантный (преобладание согласных), преимущественно переднеязычный, отличается активной артикуляцией, подвижным ударением и богатой интонацией, передающей все нюансы смысла, эмоций и состояния человека.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Задания для практического занятия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A7C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Выполните задания теста.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A7C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lastRenderedPageBreak/>
        <w:t>Блок А.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1.В каком слове все согласные мягкие?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А) видение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Б) шепелявить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В) жить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Г) извержение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2. В каком слове звуков больше, чем букв?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А) деревья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Б) поезд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В) подъезд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Г) перебежчик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3. В каком слове букв больше, чем звуков?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А) продолбил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Б) причинил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В) прихожанин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Г) поэтесса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4.В каком слове все согласные твёрдые?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А) провозгласил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Б) притеснял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В) пробуждал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Г) проглотил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5. В каком слове произносится согласный звук Д?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А) праздный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Б) ирландский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В) движение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Г) бутерброд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Блок Б.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1. Спишите слова, поставьте в них ударение.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 Августовский, каталог, сведущий, пахота, иконопись, филистер, аристократия, христианин, торты, красивее, диспансер, звонят, информировать, форзац, квартал, каучук, приняться, колосс, досыта, триптих, партер, сосредоточение, договорный, щебень, цемент, балованный, откупорить, сироты, изобретение, кремень, кредитор, агент, ходатайствовать, добела, склады, анатом, игрище, хлопоты, кашлянуть, плато, донизу, алфавит, договор, газопровод, досуг, знамение, гастрономия, береста, эпилог, драматургия.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2. Запишите слова в фонетической транскрипции: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Бульон, расчёска, антенна, занимается, чудесного, обжечься, шёлк, апельсин, серёжка, сшить.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3. Произведите фонетический разбор слов.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Объясниться, всё.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1)</w:t>
      </w:r>
      <w:r w:rsidRPr="00317A7C">
        <w:rPr>
          <w:rFonts w:ascii="Times New Roman" w:hAnsi="Times New Roman" w:cs="Times New Roman"/>
          <w:sz w:val="24"/>
          <w:szCs w:val="24"/>
        </w:rPr>
        <w:tab/>
        <w:t xml:space="preserve"> План фонетического разбора: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1.</w:t>
      </w:r>
      <w:r w:rsidRPr="00317A7C">
        <w:rPr>
          <w:rFonts w:ascii="Times New Roman" w:hAnsi="Times New Roman" w:cs="Times New Roman"/>
          <w:sz w:val="24"/>
          <w:szCs w:val="24"/>
        </w:rPr>
        <w:tab/>
        <w:t>Орфографическая запись слова.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2.</w:t>
      </w:r>
      <w:r w:rsidRPr="00317A7C">
        <w:rPr>
          <w:rFonts w:ascii="Times New Roman" w:hAnsi="Times New Roman" w:cs="Times New Roman"/>
          <w:sz w:val="24"/>
          <w:szCs w:val="24"/>
        </w:rPr>
        <w:tab/>
        <w:t>Деление слова на слоги и место ударения.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3.</w:t>
      </w:r>
      <w:r w:rsidRPr="00317A7C">
        <w:rPr>
          <w:rFonts w:ascii="Times New Roman" w:hAnsi="Times New Roman" w:cs="Times New Roman"/>
          <w:sz w:val="24"/>
          <w:szCs w:val="24"/>
        </w:rPr>
        <w:tab/>
        <w:t>Возможность переноса.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4.</w:t>
      </w:r>
      <w:r w:rsidRPr="00317A7C">
        <w:rPr>
          <w:rFonts w:ascii="Times New Roman" w:hAnsi="Times New Roman" w:cs="Times New Roman"/>
          <w:sz w:val="24"/>
          <w:szCs w:val="24"/>
        </w:rPr>
        <w:tab/>
        <w:t>Фонетическая транскрипция слова.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5.</w:t>
      </w:r>
      <w:r w:rsidRPr="00317A7C">
        <w:rPr>
          <w:rFonts w:ascii="Times New Roman" w:hAnsi="Times New Roman" w:cs="Times New Roman"/>
          <w:sz w:val="24"/>
          <w:szCs w:val="24"/>
        </w:rPr>
        <w:tab/>
        <w:t>Характеристика всех звуков по порядку: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согласный – звонкий – глухой (парный – непарный), твёрдый – мягкий (парный – непарный), какой буквой обозначен;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гласный — ударный-безударный.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6.</w:t>
      </w:r>
      <w:r w:rsidRPr="00317A7C">
        <w:rPr>
          <w:rFonts w:ascii="Times New Roman" w:hAnsi="Times New Roman" w:cs="Times New Roman"/>
          <w:sz w:val="24"/>
          <w:szCs w:val="24"/>
        </w:rPr>
        <w:tab/>
        <w:t>Количество звуков и букв.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317A7C">
        <w:rPr>
          <w:rFonts w:ascii="Times New Roman" w:hAnsi="Times New Roman" w:cs="Times New Roman"/>
          <w:sz w:val="24"/>
          <w:szCs w:val="24"/>
        </w:rPr>
        <w:tab/>
        <w:t>Случаи несоответствия звуков и букв.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ab/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Образец разбора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Приятели1 жгли костёр, варили в каске похлёбку1 (Б. Полевой).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•</w:t>
      </w:r>
      <w:r w:rsidRPr="00317A7C">
        <w:rPr>
          <w:rFonts w:ascii="Times New Roman" w:hAnsi="Times New Roman" w:cs="Times New Roman"/>
          <w:sz w:val="24"/>
          <w:szCs w:val="24"/>
        </w:rPr>
        <w:tab/>
        <w:t>Приятели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•</w:t>
      </w:r>
      <w:r w:rsidRPr="00317A7C">
        <w:rPr>
          <w:rFonts w:ascii="Times New Roman" w:hAnsi="Times New Roman" w:cs="Times New Roman"/>
          <w:sz w:val="24"/>
          <w:szCs w:val="24"/>
        </w:rPr>
        <w:tab/>
        <w:t xml:space="preserve">Слоги: при-я́-те-ли (4 слога; ударение падает на 2-й слог).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•</w:t>
      </w:r>
      <w:r w:rsidRPr="00317A7C">
        <w:rPr>
          <w:rFonts w:ascii="Times New Roman" w:hAnsi="Times New Roman" w:cs="Times New Roman"/>
          <w:sz w:val="24"/>
          <w:szCs w:val="24"/>
        </w:rPr>
        <w:tab/>
        <w:t xml:space="preserve">Перенос: при-я-те-ли.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•</w:t>
      </w:r>
      <w:r w:rsidRPr="00317A7C">
        <w:rPr>
          <w:rFonts w:ascii="Times New Roman" w:hAnsi="Times New Roman" w:cs="Times New Roman"/>
          <w:sz w:val="24"/>
          <w:szCs w:val="24"/>
        </w:rPr>
        <w:tab/>
        <w:t xml:space="preserve">[пр’иjа́т’ьл’и]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•</w:t>
      </w:r>
      <w:r w:rsidRPr="00317A7C">
        <w:rPr>
          <w:rFonts w:ascii="Times New Roman" w:hAnsi="Times New Roman" w:cs="Times New Roman"/>
          <w:sz w:val="24"/>
          <w:szCs w:val="24"/>
        </w:rPr>
        <w:tab/>
        <w:t>п [п] – согласный, глухой парный, твёрдый парный.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            р [р’] – согласный, звонкий непарный, мягкий парный.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            и [и] – гласный, безударный.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ab/>
      </w:r>
      <w:r w:rsidRPr="00317A7C">
        <w:rPr>
          <w:rFonts w:ascii="Times New Roman" w:hAnsi="Times New Roman" w:cs="Times New Roman"/>
          <w:sz w:val="24"/>
          <w:szCs w:val="24"/>
        </w:rPr>
        <w:tab/>
        <w:t xml:space="preserve">      я [j] – согласный, звонкий непарный, мягкий непарный.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ab/>
      </w:r>
      <w:r w:rsidRPr="00317A7C">
        <w:rPr>
          <w:rFonts w:ascii="Times New Roman" w:hAnsi="Times New Roman" w:cs="Times New Roman"/>
          <w:sz w:val="24"/>
          <w:szCs w:val="24"/>
        </w:rPr>
        <w:tab/>
        <w:t xml:space="preserve">         [а́] – гласный, ударный.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             т [т’] – согласный, глухой парный, мягкий парный.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             е [ь] – гласный, безударный.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              л [л’] – согласный, звонкий непарный, мягкий парный.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              и [и] – гласный, безударный.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•</w:t>
      </w:r>
      <w:r w:rsidRPr="00317A7C">
        <w:rPr>
          <w:rFonts w:ascii="Times New Roman" w:hAnsi="Times New Roman" w:cs="Times New Roman"/>
          <w:sz w:val="24"/>
          <w:szCs w:val="24"/>
        </w:rPr>
        <w:tab/>
        <w:t xml:space="preserve">    8 букв – 9 звуков.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A7C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Блок А.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1.В каком слове все согласные мягкие?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А) джемпер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Б) степь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В) чудеса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Г) цепи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2. В каком слове звуков больше, чем букв?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А) купаешься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Б) явление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В) июньский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Г) живёт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3. В каком слове букв больше, чем звуков?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А) огоньки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Б) ест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В) кочуют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Г) яблоко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4.В каком слове все согласные твёрдые?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А) конец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Б) термометр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В) дельта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Г) шомпол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5. В каком слове произносится согласный звук Т?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А) отделить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Б) крепостной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В) искрить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Г) отвёл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A7C">
        <w:rPr>
          <w:rFonts w:ascii="Times New Roman" w:hAnsi="Times New Roman" w:cs="Times New Roman"/>
          <w:b/>
          <w:sz w:val="24"/>
          <w:szCs w:val="24"/>
        </w:rPr>
        <w:t>Блок Б.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lastRenderedPageBreak/>
        <w:t>1. Спишите слова, поставьте в них ударение.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 Гастрономия, мещанин, ломота, намерение, танцовщица, факсимиле, флюорография, порты, ходатайство, щавель, звонят, премировать, плесневеть, квартал, холодность, стенография, обеспечение, лубочный, туфля, облегчить, медикаменты, осведомить, знахарство, оптовый, мизерный, приговоры, усугублена, пепелище, каллиграфия, зевота, благоволить, ремень, демократия, средство, коклюш, жалюзи, бармен, черпать, добыча, крендели, компас, задолго, статуя, значимость, пиала, приданое, свекла, бюрократия, еретик, грушевый.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2. Запишите слова в фонетической транскрипции: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Компаньон, расчёт, в шинели, открывается, широкого, испечься, книжка, сбегать, разжать, касса.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3. Произведите фонетический разбор слов:  Разъехаться, всегда.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2)</w:t>
      </w:r>
      <w:r w:rsidRPr="00317A7C">
        <w:rPr>
          <w:rFonts w:ascii="Times New Roman" w:hAnsi="Times New Roman" w:cs="Times New Roman"/>
          <w:sz w:val="24"/>
          <w:szCs w:val="24"/>
        </w:rPr>
        <w:tab/>
        <w:t>План фонетического разбора: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8.</w:t>
      </w:r>
      <w:r w:rsidRPr="00317A7C">
        <w:rPr>
          <w:rFonts w:ascii="Times New Roman" w:hAnsi="Times New Roman" w:cs="Times New Roman"/>
          <w:sz w:val="24"/>
          <w:szCs w:val="24"/>
        </w:rPr>
        <w:tab/>
        <w:t>Орфографическая запись слова.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9.</w:t>
      </w:r>
      <w:r w:rsidRPr="00317A7C">
        <w:rPr>
          <w:rFonts w:ascii="Times New Roman" w:hAnsi="Times New Roman" w:cs="Times New Roman"/>
          <w:sz w:val="24"/>
          <w:szCs w:val="24"/>
        </w:rPr>
        <w:tab/>
        <w:t>Деление слова на слоги и место ударения.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10.</w:t>
      </w:r>
      <w:r w:rsidRPr="00317A7C">
        <w:rPr>
          <w:rFonts w:ascii="Times New Roman" w:hAnsi="Times New Roman" w:cs="Times New Roman"/>
          <w:sz w:val="24"/>
          <w:szCs w:val="24"/>
        </w:rPr>
        <w:tab/>
        <w:t>Возможность переноса.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11.</w:t>
      </w:r>
      <w:r w:rsidRPr="00317A7C">
        <w:rPr>
          <w:rFonts w:ascii="Times New Roman" w:hAnsi="Times New Roman" w:cs="Times New Roman"/>
          <w:sz w:val="24"/>
          <w:szCs w:val="24"/>
        </w:rPr>
        <w:tab/>
        <w:t>Фонетическая транскрипция слова.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12.</w:t>
      </w:r>
      <w:r w:rsidRPr="00317A7C">
        <w:rPr>
          <w:rFonts w:ascii="Times New Roman" w:hAnsi="Times New Roman" w:cs="Times New Roman"/>
          <w:sz w:val="24"/>
          <w:szCs w:val="24"/>
        </w:rPr>
        <w:tab/>
        <w:t>Характеристика всех звуков по порядку: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согласный – звонкий – глухой (парный – непарный), твёрдый – мягкий (парный – непарный), какой буквой обозначен;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гласный — ударный-безударный.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13.</w:t>
      </w:r>
      <w:r w:rsidRPr="00317A7C">
        <w:rPr>
          <w:rFonts w:ascii="Times New Roman" w:hAnsi="Times New Roman" w:cs="Times New Roman"/>
          <w:sz w:val="24"/>
          <w:szCs w:val="24"/>
        </w:rPr>
        <w:tab/>
        <w:t>Количество звуков и букв.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14.</w:t>
      </w:r>
      <w:r w:rsidRPr="00317A7C">
        <w:rPr>
          <w:rFonts w:ascii="Times New Roman" w:hAnsi="Times New Roman" w:cs="Times New Roman"/>
          <w:sz w:val="24"/>
          <w:szCs w:val="24"/>
        </w:rPr>
        <w:tab/>
        <w:t xml:space="preserve"> Случаи несоответствия звуков и букв.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ab/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Образец разбора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Приятели1 жгли костёр, варили в каске похлёбку1 (Б. Полевой).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•</w:t>
      </w:r>
      <w:r w:rsidRPr="00317A7C">
        <w:rPr>
          <w:rFonts w:ascii="Times New Roman" w:hAnsi="Times New Roman" w:cs="Times New Roman"/>
          <w:sz w:val="24"/>
          <w:szCs w:val="24"/>
        </w:rPr>
        <w:tab/>
        <w:t>Приятели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•</w:t>
      </w:r>
      <w:r w:rsidRPr="00317A7C">
        <w:rPr>
          <w:rFonts w:ascii="Times New Roman" w:hAnsi="Times New Roman" w:cs="Times New Roman"/>
          <w:sz w:val="24"/>
          <w:szCs w:val="24"/>
        </w:rPr>
        <w:tab/>
        <w:t xml:space="preserve">Слоги: при-я́-те-ли (4 слога; ударение падает на 2-й слог).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•</w:t>
      </w:r>
      <w:r w:rsidRPr="00317A7C">
        <w:rPr>
          <w:rFonts w:ascii="Times New Roman" w:hAnsi="Times New Roman" w:cs="Times New Roman"/>
          <w:sz w:val="24"/>
          <w:szCs w:val="24"/>
        </w:rPr>
        <w:tab/>
        <w:t xml:space="preserve">Перенос: при-я-те-ли.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•</w:t>
      </w:r>
      <w:r w:rsidRPr="00317A7C">
        <w:rPr>
          <w:rFonts w:ascii="Times New Roman" w:hAnsi="Times New Roman" w:cs="Times New Roman"/>
          <w:sz w:val="24"/>
          <w:szCs w:val="24"/>
        </w:rPr>
        <w:tab/>
        <w:t xml:space="preserve">[пр’иjа́т’ьл’и]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•</w:t>
      </w:r>
      <w:r w:rsidRPr="00317A7C">
        <w:rPr>
          <w:rFonts w:ascii="Times New Roman" w:hAnsi="Times New Roman" w:cs="Times New Roman"/>
          <w:sz w:val="24"/>
          <w:szCs w:val="24"/>
        </w:rPr>
        <w:tab/>
        <w:t>п [п] – согласный, глухой парный, твёрдый парный.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р [р’] – согласный, звонкий непарный, мягкий парный.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                    и [и] – гласный, безударный.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ab/>
      </w:r>
      <w:r w:rsidRPr="00317A7C">
        <w:rPr>
          <w:rFonts w:ascii="Times New Roman" w:hAnsi="Times New Roman" w:cs="Times New Roman"/>
          <w:sz w:val="24"/>
          <w:szCs w:val="24"/>
        </w:rPr>
        <w:tab/>
        <w:t xml:space="preserve">      я [j] – согласный, звонкий непарный, мягкий непарный.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ab/>
      </w:r>
      <w:r w:rsidRPr="00317A7C">
        <w:rPr>
          <w:rFonts w:ascii="Times New Roman" w:hAnsi="Times New Roman" w:cs="Times New Roman"/>
          <w:sz w:val="24"/>
          <w:szCs w:val="24"/>
        </w:rPr>
        <w:tab/>
        <w:t xml:space="preserve">       [а́] – гласный, ударный.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                    т [т’] – согласный, глухой парный, мягкий парный.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е [ь] – гласный, безударный.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                    л [л’] – согласный, звонкий непарный, мягкий парный.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                    и [и] – гласный, безударный.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•</w:t>
      </w:r>
      <w:r w:rsidRPr="00317A7C">
        <w:rPr>
          <w:rFonts w:ascii="Times New Roman" w:hAnsi="Times New Roman" w:cs="Times New Roman"/>
          <w:sz w:val="24"/>
          <w:szCs w:val="24"/>
        </w:rPr>
        <w:tab/>
        <w:t xml:space="preserve">8 букв – 9 звуков.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Условия выполнения заданий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1)</w:t>
      </w:r>
      <w:r w:rsidRPr="00317A7C">
        <w:rPr>
          <w:rFonts w:ascii="Times New Roman" w:hAnsi="Times New Roman" w:cs="Times New Roman"/>
          <w:sz w:val="24"/>
          <w:szCs w:val="24"/>
        </w:rPr>
        <w:tab/>
        <w:t>в тестах найти 1 правильный ответ;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2)</w:t>
      </w:r>
      <w:r w:rsidRPr="00317A7C">
        <w:rPr>
          <w:rFonts w:ascii="Times New Roman" w:hAnsi="Times New Roman" w:cs="Times New Roman"/>
          <w:sz w:val="24"/>
          <w:szCs w:val="24"/>
        </w:rPr>
        <w:tab/>
        <w:t>в заданиях творческого характера написать словами верный вариант.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«5» - допущена 1 ошибка, 1 ошибка орфографическая.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«4» - допущены 2 ошибки, 2 ошибки орфографические.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 «3» - допущены 3 ошибки, 3 ошибки орфографические.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 «2» - допущено более ошибок.</w:t>
      </w:r>
    </w:p>
    <w:p w:rsid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A7C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lastRenderedPageBreak/>
        <w:t>Орфоэпические нормы. Анализ особенностей русского ударения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Расставьте ударение в словах: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ab/>
        <w:t>Агент, алкоголь, алфавит, аналог, арахис, бармен, бюрократия, валовой, генезис, грошовый, грушевый, девица, дефис, договор, документ, доцент, дремота, жалюзи, заговор, закупорить, знамение, зубчатый, индустрия, инсульт, искра, каталог, квартал, кетчуп, километр, коклюш,  колледж, кулинария, кухонный, магазин, маркетинг, маркировать, менеджмент, мышление, намерение, обеспечение, оптовый, партер, переосмысление, петля, приговор, принудить, портфель, свекла, сливовый, созыв, статуя, творог, туфля, украинский, упрочение, феномен, хвоя, щавель, эксперт.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A7C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 Определите значения слов, составьте с ними предложения: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ab/>
        <w:t>Атлáс – áтлас, запáсник – запаснúк, крýгом – кругóм, подвúжный – подвижнóй, зáнятый – занятóй, безóбразный – безобрáзный, вúдение – видéние.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A7C">
        <w:rPr>
          <w:rFonts w:ascii="Times New Roman" w:hAnsi="Times New Roman" w:cs="Times New Roman"/>
          <w:b/>
          <w:sz w:val="24"/>
          <w:szCs w:val="24"/>
        </w:rPr>
        <w:t>Задание 4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Распределите приведенные слова по группам в зависимости от произношения согласного звука перед Е. При выполнении упражнения пользуйтесь словарем.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Мягкое произношение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ab/>
        <w:t>Вариантное произношение</w:t>
      </w:r>
      <w:r w:rsidRPr="00317A7C">
        <w:rPr>
          <w:rFonts w:ascii="Times New Roman" w:hAnsi="Times New Roman" w:cs="Times New Roman"/>
          <w:sz w:val="24"/>
          <w:szCs w:val="24"/>
        </w:rPr>
        <w:tab/>
        <w:t>Твердое произношение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[д’]емагог</w:t>
      </w:r>
      <w:r w:rsidRPr="00317A7C">
        <w:rPr>
          <w:rFonts w:ascii="Times New Roman" w:hAnsi="Times New Roman" w:cs="Times New Roman"/>
          <w:sz w:val="24"/>
          <w:szCs w:val="24"/>
        </w:rPr>
        <w:tab/>
        <w:t>[д’]епо – [дэ]по</w:t>
      </w:r>
      <w:r w:rsidRPr="00317A7C">
        <w:rPr>
          <w:rFonts w:ascii="Times New Roman" w:hAnsi="Times New Roman" w:cs="Times New Roman"/>
          <w:sz w:val="24"/>
          <w:szCs w:val="24"/>
        </w:rPr>
        <w:tab/>
        <w:t>[дэ]нди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Адекватный, альтернатива, анемия, антенна, антисептика, атеист, ателье, берет, бутерброд, бизнес, гипотеза, гантели, гротеск, дебаты, дебют, дебет, девальвация, декан, декада, декларация, демисезонный, депрессия, диспансер, игротека, интеграция, идентичный, индекс, интервидение, интервью, кодекс, кредо, критерий, компресс, консенсус, консервация, корректный, компьютер, контейнер, купе, лотерея, менеджер, мотель, орхидея, патент, паштет, проект, пресса, претензия, протеже, пюре, современный, соплеменник, текст, темп, тема, тенденция, термин, тезис, теннис, тент, термос, террор, тире, трек, фанера, фланель, форель, шатен, экспресс, энергия, юмореска.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A7C">
        <w:rPr>
          <w:rFonts w:ascii="Times New Roman" w:hAnsi="Times New Roman" w:cs="Times New Roman"/>
          <w:b/>
          <w:sz w:val="24"/>
          <w:szCs w:val="24"/>
        </w:rPr>
        <w:t>Задание 5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Выполните тестовые задания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1. Ударение поставлено неправильно в одном из слов ряда.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1) дожила', заняла'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2) издала', клала'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3) начала', обмерла'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4) отбыла', солга'ла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5) убрала', кра'лась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2.Ударение поставлено неправильно в одном из слов ряда.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1) дожила', заняла'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2) издала', клала'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3) начала', обмерла'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4) отбыла', солга'ла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5) убрала', кра'лась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3.Ударение поставлено неправильно в одном из слов ряда.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1) измождена', взро'сла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2) де'льна, ввезена'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3) бледна',проли'та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4) засорена', понята'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5) отдана', придана'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4.Ударение поставлено неправильно в одном из слов ряда.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1) пе'реданный, за'дешево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2) по'хороны, красиве'е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3) пле'сневеть, гастроно'мия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4) ме'льком, балова'ть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5) некроло'г, облегчи'ть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lastRenderedPageBreak/>
        <w:t>5.Ударение поставлено неправильно в одном из слов ряда.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1) агроно'мия, ополо'снутый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2) облегчи'ть, моза'ичный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3) испове'дание, согляда'тай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4) гази'ровать, зу'бчатый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5) э'кскурс, э'ксперт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6.Отметьте слова, в которых вариантные ударения равноправны.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1) звонит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2) кожанка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3) кухонный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4) кета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5) камбала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 xml:space="preserve">7.Отметьте слова, орфоэпические варианты которых имеют разные лексические значения. 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1) броня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2) масличный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3) характерный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4) электрик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5) квартал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8.Отметьте слова,с ударением на первом слоге.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1) сливовый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2) согнутый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3) гусеничный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4) валовой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5) оптовый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9.Отметьте слова с ударением на последнем слоге.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1) средства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2) дремота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3) ломота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4) некролог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7C">
        <w:rPr>
          <w:rFonts w:ascii="Times New Roman" w:hAnsi="Times New Roman" w:cs="Times New Roman"/>
          <w:sz w:val="24"/>
          <w:szCs w:val="24"/>
        </w:rPr>
        <w:t>5) щавель</w:t>
      </w: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A7C" w:rsidRPr="00317A7C" w:rsidRDefault="00317A7C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49F" w:rsidRPr="00317A7C" w:rsidRDefault="0041449F" w:rsidP="00317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449F" w:rsidRPr="00317A7C" w:rsidSect="00317A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7A7C"/>
    <w:rsid w:val="00317A7C"/>
    <w:rsid w:val="0041449F"/>
    <w:rsid w:val="0093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1990</Words>
  <Characters>11347</Characters>
  <Application>Microsoft Office Word</Application>
  <DocSecurity>0</DocSecurity>
  <Lines>94</Lines>
  <Paragraphs>26</Paragraphs>
  <ScaleCrop>false</ScaleCrop>
  <Company/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2021-10-26T12:09:00Z</dcterms:created>
  <dcterms:modified xsi:type="dcterms:W3CDTF">2021-10-26T12:23:00Z</dcterms:modified>
</cp:coreProperties>
</file>