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C5" w:rsidRDefault="00697BC5" w:rsidP="0069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 Самарской области</w:t>
      </w:r>
    </w:p>
    <w:p w:rsidR="00697BC5" w:rsidRDefault="00697BC5" w:rsidP="00697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 бюджетное профессиональное  образователь учреждение</w:t>
      </w:r>
    </w:p>
    <w:p w:rsidR="00697BC5" w:rsidRDefault="00697BC5" w:rsidP="0069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«Усольский сельскохозяйственный техникум»</w:t>
      </w:r>
    </w:p>
    <w:p w:rsidR="00697BC5" w:rsidRDefault="00697BC5" w:rsidP="00697BC5">
      <w:pPr>
        <w:jc w:val="center"/>
        <w:rPr>
          <w:b/>
          <w:sz w:val="28"/>
          <w:szCs w:val="28"/>
        </w:rPr>
      </w:pPr>
    </w:p>
    <w:p w:rsidR="00697BC5" w:rsidRDefault="00697BC5" w:rsidP="00697BC5">
      <w:pPr>
        <w:jc w:val="center"/>
        <w:rPr>
          <w:b/>
          <w:sz w:val="28"/>
          <w:szCs w:val="28"/>
        </w:rPr>
      </w:pPr>
    </w:p>
    <w:p w:rsidR="00453825" w:rsidRDefault="00453825" w:rsidP="00697BC5">
      <w:pPr>
        <w:jc w:val="center"/>
        <w:rPr>
          <w:sz w:val="28"/>
          <w:szCs w:val="28"/>
        </w:rPr>
      </w:pPr>
    </w:p>
    <w:p w:rsidR="00453825" w:rsidRDefault="00453825" w:rsidP="00453825">
      <w:pPr>
        <w:rPr>
          <w:sz w:val="28"/>
          <w:szCs w:val="28"/>
        </w:rPr>
      </w:pPr>
    </w:p>
    <w:p w:rsidR="00453825" w:rsidRDefault="00453825" w:rsidP="00453825">
      <w:pPr>
        <w:rPr>
          <w:sz w:val="28"/>
          <w:szCs w:val="28"/>
        </w:rPr>
      </w:pPr>
    </w:p>
    <w:p w:rsidR="00FD24BA" w:rsidRDefault="00FD24BA" w:rsidP="00453825">
      <w:pPr>
        <w:rPr>
          <w:sz w:val="28"/>
          <w:szCs w:val="28"/>
        </w:rPr>
      </w:pPr>
    </w:p>
    <w:p w:rsidR="00FD24BA" w:rsidRDefault="00FD24BA" w:rsidP="00453825">
      <w:pPr>
        <w:rPr>
          <w:sz w:val="28"/>
          <w:szCs w:val="28"/>
        </w:rPr>
      </w:pPr>
    </w:p>
    <w:p w:rsidR="00FD24BA" w:rsidRDefault="00FD24BA" w:rsidP="00453825">
      <w:pPr>
        <w:rPr>
          <w:sz w:val="28"/>
          <w:szCs w:val="28"/>
        </w:rPr>
      </w:pPr>
    </w:p>
    <w:p w:rsidR="00FD24BA" w:rsidRDefault="00FD24BA" w:rsidP="00453825">
      <w:pPr>
        <w:rPr>
          <w:sz w:val="28"/>
          <w:szCs w:val="28"/>
        </w:rPr>
      </w:pPr>
    </w:p>
    <w:p w:rsidR="00453825" w:rsidRDefault="00453825" w:rsidP="00453825">
      <w:pPr>
        <w:rPr>
          <w:sz w:val="28"/>
          <w:szCs w:val="28"/>
        </w:rPr>
      </w:pPr>
    </w:p>
    <w:p w:rsidR="00453825" w:rsidRDefault="00453825" w:rsidP="00453825">
      <w:pPr>
        <w:rPr>
          <w:sz w:val="28"/>
          <w:szCs w:val="28"/>
        </w:rPr>
      </w:pPr>
    </w:p>
    <w:p w:rsidR="00453825" w:rsidRPr="00697BC5" w:rsidRDefault="00453825" w:rsidP="00453825">
      <w:pPr>
        <w:jc w:val="center"/>
        <w:rPr>
          <w:b/>
          <w:sz w:val="28"/>
          <w:szCs w:val="28"/>
        </w:rPr>
      </w:pPr>
      <w:r w:rsidRPr="00697BC5">
        <w:rPr>
          <w:b/>
          <w:sz w:val="28"/>
          <w:szCs w:val="28"/>
        </w:rPr>
        <w:t>МЕТОДИЧЕСКИЕ РЕКОМЕНДАЦИИ</w:t>
      </w:r>
    </w:p>
    <w:p w:rsidR="00453825" w:rsidRDefault="00697BC5" w:rsidP="00453825">
      <w:pPr>
        <w:jc w:val="center"/>
        <w:rPr>
          <w:sz w:val="32"/>
          <w:szCs w:val="32"/>
        </w:rPr>
      </w:pPr>
      <w:r w:rsidRPr="00405828">
        <w:rPr>
          <w:rFonts w:eastAsiaTheme="minorHAnsi"/>
          <w:b/>
          <w:bCs/>
          <w:sz w:val="28"/>
          <w:szCs w:val="28"/>
          <w:lang w:eastAsia="en-US"/>
        </w:rPr>
        <w:t>для обучающихся по самостоятельной подготовке</w:t>
      </w:r>
    </w:p>
    <w:p w:rsidR="00453825" w:rsidRDefault="00697BC5" w:rsidP="0045382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 </w:t>
      </w:r>
      <w:r w:rsidR="00453825">
        <w:rPr>
          <w:sz w:val="32"/>
          <w:szCs w:val="32"/>
        </w:rPr>
        <w:t xml:space="preserve"> квалификационному</w:t>
      </w:r>
      <w:r>
        <w:rPr>
          <w:sz w:val="32"/>
          <w:szCs w:val="32"/>
        </w:rPr>
        <w:t xml:space="preserve"> экзамену</w:t>
      </w:r>
    </w:p>
    <w:p w:rsidR="00453825" w:rsidRDefault="00453825" w:rsidP="0045382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профессиональному модулю</w:t>
      </w:r>
    </w:p>
    <w:p w:rsidR="00453825" w:rsidRPr="000E1719" w:rsidRDefault="00453825" w:rsidP="00697BC5">
      <w:pPr>
        <w:jc w:val="center"/>
        <w:rPr>
          <w:sz w:val="32"/>
          <w:szCs w:val="32"/>
        </w:rPr>
      </w:pPr>
    </w:p>
    <w:p w:rsidR="00697BC5" w:rsidRDefault="00BF0C6E" w:rsidP="0069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="00774C76">
        <w:rPr>
          <w:b/>
          <w:sz w:val="28"/>
          <w:szCs w:val="28"/>
        </w:rPr>
        <w:t>.</w:t>
      </w:r>
      <w:r w:rsidR="00FD2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 зоогигиенических, профилактических</w:t>
      </w:r>
    </w:p>
    <w:p w:rsidR="00BF0C6E" w:rsidRDefault="00BF0C6E" w:rsidP="0069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ветеринарно-санитарных </w:t>
      </w:r>
      <w:r>
        <w:rPr>
          <w:rStyle w:val="af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453825" w:rsidRDefault="00453825" w:rsidP="00697BC5">
      <w:pPr>
        <w:rPr>
          <w:sz w:val="32"/>
          <w:szCs w:val="32"/>
        </w:rPr>
      </w:pPr>
    </w:p>
    <w:p w:rsidR="00453825" w:rsidRDefault="00453825" w:rsidP="0045382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студентов </w:t>
      </w:r>
      <w:r>
        <w:rPr>
          <w:sz w:val="32"/>
          <w:szCs w:val="32"/>
          <w:lang w:val="en-US"/>
        </w:rPr>
        <w:t>IV</w:t>
      </w:r>
      <w:r w:rsidR="00844326">
        <w:rPr>
          <w:sz w:val="32"/>
          <w:szCs w:val="32"/>
        </w:rPr>
        <w:t xml:space="preserve"> </w:t>
      </w:r>
      <w:r>
        <w:rPr>
          <w:sz w:val="32"/>
          <w:szCs w:val="32"/>
        </w:rPr>
        <w:t>курса</w:t>
      </w:r>
    </w:p>
    <w:p w:rsidR="00453825" w:rsidRPr="000E1719" w:rsidRDefault="00453825" w:rsidP="00453825">
      <w:pPr>
        <w:jc w:val="center"/>
        <w:rPr>
          <w:sz w:val="32"/>
          <w:szCs w:val="32"/>
        </w:rPr>
      </w:pPr>
    </w:p>
    <w:p w:rsidR="00453825" w:rsidRPr="00DE666F" w:rsidRDefault="00774C76" w:rsidP="00453825">
      <w:pPr>
        <w:jc w:val="center"/>
        <w:rPr>
          <w:sz w:val="28"/>
          <w:szCs w:val="28"/>
        </w:rPr>
      </w:pPr>
      <w:r w:rsidRPr="00774C76">
        <w:rPr>
          <w:sz w:val="32"/>
          <w:szCs w:val="32"/>
        </w:rPr>
        <w:t>Специальнос</w:t>
      </w:r>
      <w:r w:rsidR="00FD24BA">
        <w:rPr>
          <w:sz w:val="32"/>
          <w:szCs w:val="32"/>
        </w:rPr>
        <w:t>ть 36.02.01 Ветеринария</w:t>
      </w: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453825" w:rsidRPr="00DE666F" w:rsidRDefault="00453825" w:rsidP="00453825">
      <w:pPr>
        <w:jc w:val="center"/>
        <w:rPr>
          <w:sz w:val="28"/>
          <w:szCs w:val="28"/>
        </w:rPr>
      </w:pPr>
    </w:p>
    <w:p w:rsidR="00FD24BA" w:rsidRDefault="00FD24BA" w:rsidP="00FD24BA">
      <w:pPr>
        <w:rPr>
          <w:sz w:val="28"/>
          <w:szCs w:val="28"/>
        </w:rPr>
      </w:pPr>
    </w:p>
    <w:p w:rsidR="00FD24BA" w:rsidRDefault="00FD24BA" w:rsidP="00FD24BA">
      <w:pPr>
        <w:rPr>
          <w:sz w:val="28"/>
          <w:szCs w:val="28"/>
        </w:rPr>
      </w:pPr>
    </w:p>
    <w:p w:rsidR="00453825" w:rsidRPr="00697BC5" w:rsidRDefault="00BF0C6E" w:rsidP="00697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D24BA">
        <w:rPr>
          <w:b/>
          <w:sz w:val="28"/>
          <w:szCs w:val="28"/>
        </w:rPr>
        <w:t>Усолье</w:t>
      </w:r>
      <w:r w:rsidR="00453825" w:rsidRPr="00453825">
        <w:rPr>
          <w:b/>
          <w:sz w:val="28"/>
          <w:szCs w:val="28"/>
        </w:rPr>
        <w:t xml:space="preserve"> </w:t>
      </w:r>
      <w:r w:rsidR="00043B09">
        <w:rPr>
          <w:b/>
          <w:sz w:val="28"/>
          <w:szCs w:val="28"/>
        </w:rPr>
        <w:t>, 2020</w:t>
      </w:r>
      <w:bookmarkStart w:id="0" w:name="_GoBack"/>
      <w:bookmarkEnd w:id="0"/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453825" w:rsidP="00453825">
      <w:pPr>
        <w:spacing w:line="360" w:lineRule="auto"/>
        <w:rPr>
          <w:b/>
          <w:sz w:val="28"/>
          <w:szCs w:val="28"/>
        </w:rPr>
      </w:pPr>
      <w:r w:rsidRPr="00BD14DF">
        <w:rPr>
          <w:b/>
          <w:sz w:val="28"/>
          <w:szCs w:val="28"/>
        </w:rPr>
        <w:t>Рассмотрено:</w:t>
      </w:r>
    </w:p>
    <w:p w:rsidR="00453825" w:rsidRPr="00BD14DF" w:rsidRDefault="00FD24BA" w:rsidP="00453825">
      <w:pPr>
        <w:rPr>
          <w:sz w:val="28"/>
          <w:szCs w:val="28"/>
        </w:rPr>
      </w:pPr>
      <w:r>
        <w:rPr>
          <w:sz w:val="28"/>
          <w:szCs w:val="28"/>
        </w:rPr>
        <w:t>на заседании цикловой комиссии</w:t>
      </w:r>
    </w:p>
    <w:p w:rsidR="00453825" w:rsidRPr="00BD14DF" w:rsidRDefault="00453825" w:rsidP="00453825">
      <w:pPr>
        <w:rPr>
          <w:sz w:val="28"/>
          <w:szCs w:val="28"/>
        </w:rPr>
      </w:pPr>
      <w:r w:rsidRPr="00BD14DF">
        <w:rPr>
          <w:sz w:val="28"/>
          <w:szCs w:val="28"/>
        </w:rPr>
        <w:t xml:space="preserve">по специальности </w:t>
      </w:r>
      <w:r w:rsidR="00FD24BA">
        <w:rPr>
          <w:sz w:val="28"/>
          <w:szCs w:val="28"/>
        </w:rPr>
        <w:t xml:space="preserve"> 36.02.01  Ветеринария</w:t>
      </w:r>
    </w:p>
    <w:p w:rsidR="00453825" w:rsidRPr="00BD14DF" w:rsidRDefault="00FD24BA" w:rsidP="00453825">
      <w:pPr>
        <w:rPr>
          <w:sz w:val="28"/>
          <w:szCs w:val="28"/>
        </w:rPr>
      </w:pPr>
      <w:r>
        <w:rPr>
          <w:sz w:val="28"/>
          <w:szCs w:val="28"/>
        </w:rPr>
        <w:t>Пр. №  5  от  20.01</w:t>
      </w:r>
      <w:r w:rsidR="00844326">
        <w:rPr>
          <w:sz w:val="28"/>
          <w:szCs w:val="28"/>
        </w:rPr>
        <w:t>.2020</w:t>
      </w:r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366338" w:rsidP="00453825">
      <w:pPr>
        <w:rPr>
          <w:sz w:val="28"/>
          <w:szCs w:val="28"/>
        </w:rPr>
      </w:pPr>
      <w:r>
        <w:rPr>
          <w:sz w:val="28"/>
          <w:szCs w:val="28"/>
        </w:rPr>
        <w:t>Председатель ЦК  Г.В.Сидоров</w:t>
      </w:r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453825" w:rsidP="00453825">
      <w:pPr>
        <w:rPr>
          <w:sz w:val="28"/>
          <w:szCs w:val="28"/>
        </w:rPr>
      </w:pPr>
    </w:p>
    <w:p w:rsidR="00453825" w:rsidRPr="00BD14DF" w:rsidRDefault="00453825" w:rsidP="00453825">
      <w:pPr>
        <w:rPr>
          <w:sz w:val="28"/>
          <w:szCs w:val="28"/>
        </w:rPr>
      </w:pPr>
    </w:p>
    <w:p w:rsidR="00F65DF7" w:rsidRDefault="00F65DF7" w:rsidP="00BD14DF">
      <w:pPr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366338">
        <w:rPr>
          <w:sz w:val="28"/>
          <w:szCs w:val="28"/>
        </w:rPr>
        <w:t>ганизация – разработчик: ГБПОУ  С</w:t>
      </w:r>
      <w:r>
        <w:rPr>
          <w:sz w:val="28"/>
          <w:szCs w:val="28"/>
        </w:rPr>
        <w:t>О «</w:t>
      </w:r>
      <w:r w:rsidR="00366338">
        <w:rPr>
          <w:sz w:val="28"/>
          <w:szCs w:val="28"/>
        </w:rPr>
        <w:t>Усольский сельскохозяйственный техникум</w:t>
      </w:r>
      <w:r>
        <w:rPr>
          <w:sz w:val="28"/>
          <w:szCs w:val="28"/>
        </w:rPr>
        <w:t>»</w:t>
      </w:r>
    </w:p>
    <w:p w:rsidR="00453825" w:rsidRDefault="00697BC5" w:rsidP="00BD1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65DF7">
        <w:rPr>
          <w:sz w:val="28"/>
          <w:szCs w:val="28"/>
        </w:rPr>
        <w:t>оставитель</w:t>
      </w:r>
      <w:r w:rsidR="00453825" w:rsidRPr="00BD14DF">
        <w:rPr>
          <w:sz w:val="28"/>
          <w:szCs w:val="28"/>
        </w:rPr>
        <w:t xml:space="preserve">: </w:t>
      </w:r>
      <w:r w:rsidR="00366338">
        <w:rPr>
          <w:sz w:val="28"/>
          <w:szCs w:val="28"/>
        </w:rPr>
        <w:t>Сидоров Г.В.</w:t>
      </w:r>
      <w:r w:rsidR="00453825" w:rsidRPr="00BD14DF">
        <w:rPr>
          <w:sz w:val="28"/>
          <w:szCs w:val="28"/>
        </w:rPr>
        <w:t xml:space="preserve"> преподаватель профессиональных модулей</w:t>
      </w:r>
      <w:r w:rsidR="00366338">
        <w:rPr>
          <w:sz w:val="28"/>
          <w:szCs w:val="28"/>
        </w:rPr>
        <w:t>.</w:t>
      </w:r>
    </w:p>
    <w:p w:rsidR="00697BC5" w:rsidRPr="00BD14DF" w:rsidRDefault="00697BC5" w:rsidP="00BD1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Сидорова Н.И. зам. директора по уч. работе</w:t>
      </w:r>
    </w:p>
    <w:p w:rsidR="00453825" w:rsidRDefault="00453825" w:rsidP="00453825">
      <w:pPr>
        <w:rPr>
          <w:sz w:val="36"/>
          <w:szCs w:val="36"/>
        </w:rPr>
      </w:pPr>
    </w:p>
    <w:p w:rsidR="00453825" w:rsidRPr="006701EF" w:rsidRDefault="00453825" w:rsidP="00453825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  <w:r w:rsidRPr="006701EF">
        <w:rPr>
          <w:b/>
          <w:sz w:val="28"/>
          <w:szCs w:val="28"/>
        </w:rPr>
        <w:lastRenderedPageBreak/>
        <w:t>Содержание</w:t>
      </w:r>
    </w:p>
    <w:p w:rsidR="00405828" w:rsidRDefault="00405828" w:rsidP="00453825">
      <w:pPr>
        <w:jc w:val="center"/>
        <w:rPr>
          <w:sz w:val="28"/>
          <w:szCs w:val="28"/>
        </w:rPr>
      </w:pPr>
    </w:p>
    <w:p w:rsidR="00405828" w:rsidRPr="00453825" w:rsidRDefault="00405828" w:rsidP="0045382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25" w:rsidRPr="00453825" w:rsidRDefault="00453825" w:rsidP="00453825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53825" w:rsidRPr="00453825" w:rsidRDefault="00453825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53825" w:rsidRPr="00453825" w:rsidRDefault="00453825" w:rsidP="00453825">
            <w:pPr>
              <w:rPr>
                <w:sz w:val="28"/>
                <w:szCs w:val="28"/>
              </w:rPr>
            </w:pPr>
            <w:r w:rsidRPr="00453825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453825" w:rsidRPr="00453825" w:rsidRDefault="00405828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3418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53825" w:rsidRPr="00BF0C6E" w:rsidRDefault="006701EF" w:rsidP="00BF0C6E">
            <w:pPr>
              <w:jc w:val="both"/>
              <w:rPr>
                <w:sz w:val="28"/>
                <w:szCs w:val="28"/>
              </w:rPr>
            </w:pPr>
            <w:r w:rsidRPr="00A76E8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Общие положения по проведению экзамена квалификационного по </w:t>
            </w:r>
            <w:r w:rsidR="00BF0C6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ПМ 01. </w:t>
            </w:r>
            <w:r w:rsidR="00BF0C6E" w:rsidRPr="00BF0C6E">
              <w:rPr>
                <w:sz w:val="28"/>
                <w:szCs w:val="28"/>
              </w:rPr>
              <w:t xml:space="preserve">Осуществление зоогигиенических, профилактических и ветеринарно-санитарных </w:t>
            </w:r>
            <w:r w:rsidR="00BF0C6E" w:rsidRPr="00BF0C6E">
              <w:rPr>
                <w:rStyle w:val="af2"/>
                <w:sz w:val="28"/>
                <w:szCs w:val="28"/>
              </w:rPr>
              <w:t xml:space="preserve"> </w:t>
            </w:r>
            <w:r w:rsidR="00BF0C6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41" w:type="dxa"/>
          </w:tcPr>
          <w:p w:rsidR="00453825" w:rsidRPr="00453825" w:rsidRDefault="002D3FF9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3418F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53825" w:rsidRPr="00A76E8E" w:rsidRDefault="0093418F" w:rsidP="00453825">
            <w:pPr>
              <w:rPr>
                <w:sz w:val="28"/>
                <w:szCs w:val="28"/>
              </w:rPr>
            </w:pPr>
            <w:r w:rsidRPr="00A76E8E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41" w:type="dxa"/>
          </w:tcPr>
          <w:p w:rsidR="00453825" w:rsidRPr="00453825" w:rsidRDefault="006701EF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3418F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53825" w:rsidRPr="00774C76" w:rsidRDefault="0093418F" w:rsidP="00366338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76E8E">
              <w:rPr>
                <w:sz w:val="28"/>
                <w:szCs w:val="28"/>
              </w:rPr>
              <w:t xml:space="preserve">Организация самостоятельной работы обучающего при подготовке к </w:t>
            </w:r>
            <w:r w:rsidRPr="00A76E8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экзамену квалификационному по </w:t>
            </w:r>
            <w:r w:rsidR="00BF0C6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ПМ 01. </w:t>
            </w:r>
            <w:r w:rsidR="00BF0C6E" w:rsidRPr="00BF0C6E">
              <w:rPr>
                <w:sz w:val="28"/>
                <w:szCs w:val="28"/>
              </w:rPr>
              <w:t xml:space="preserve">Осуществление зоогигиенических, профилактических и ветеринарно-санитарных </w:t>
            </w:r>
            <w:r w:rsidR="00BF0C6E" w:rsidRPr="00BF0C6E">
              <w:rPr>
                <w:rStyle w:val="af2"/>
                <w:sz w:val="28"/>
                <w:szCs w:val="28"/>
              </w:rPr>
              <w:t xml:space="preserve"> </w:t>
            </w:r>
            <w:r w:rsidR="00BF0C6E">
              <w:rPr>
                <w:sz w:val="28"/>
                <w:szCs w:val="28"/>
              </w:rPr>
              <w:t>мероприятий</w:t>
            </w:r>
            <w:r w:rsidR="00774C7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BF0C6E">
              <w:rPr>
                <w:sz w:val="28"/>
                <w:szCs w:val="28"/>
              </w:rPr>
              <w:t>.</w:t>
            </w:r>
            <w:r w:rsidR="0036633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:rsidR="00453825" w:rsidRPr="00453825" w:rsidRDefault="006701EF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453825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3418F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53825" w:rsidRPr="00A76E8E" w:rsidRDefault="0093418F" w:rsidP="00453825">
            <w:pPr>
              <w:rPr>
                <w:sz w:val="28"/>
                <w:szCs w:val="28"/>
              </w:rPr>
            </w:pPr>
            <w:r w:rsidRPr="00A76E8E">
              <w:rPr>
                <w:sz w:val="28"/>
                <w:szCs w:val="28"/>
              </w:rPr>
              <w:t>Процедура проведения экзамена</w:t>
            </w:r>
          </w:p>
        </w:tc>
        <w:tc>
          <w:tcPr>
            <w:tcW w:w="1241" w:type="dxa"/>
          </w:tcPr>
          <w:p w:rsidR="00453825" w:rsidRPr="00453825" w:rsidRDefault="008C4E8D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53825" w:rsidTr="00453825">
        <w:tc>
          <w:tcPr>
            <w:tcW w:w="675" w:type="dxa"/>
          </w:tcPr>
          <w:p w:rsidR="00453825" w:rsidRPr="00453825" w:rsidRDefault="0093418F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453825" w:rsidRPr="00A76E8E" w:rsidRDefault="0093418F" w:rsidP="00453825">
            <w:pPr>
              <w:rPr>
                <w:sz w:val="28"/>
                <w:szCs w:val="28"/>
              </w:rPr>
            </w:pPr>
            <w:r w:rsidRPr="00A76E8E">
              <w:rPr>
                <w:sz w:val="28"/>
                <w:szCs w:val="28"/>
              </w:rPr>
              <w:t>Рекомендации обучающемуся во время прохождения экзамена</w:t>
            </w:r>
          </w:p>
        </w:tc>
        <w:tc>
          <w:tcPr>
            <w:tcW w:w="1241" w:type="dxa"/>
          </w:tcPr>
          <w:p w:rsidR="00453825" w:rsidRPr="00453825" w:rsidRDefault="006701EF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3418F" w:rsidTr="00453825">
        <w:tc>
          <w:tcPr>
            <w:tcW w:w="675" w:type="dxa"/>
          </w:tcPr>
          <w:p w:rsidR="0093418F" w:rsidRDefault="0093418F" w:rsidP="0045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55" w:type="dxa"/>
          </w:tcPr>
          <w:p w:rsidR="0093418F" w:rsidRPr="00A76E8E" w:rsidRDefault="0093418F" w:rsidP="00453825">
            <w:pPr>
              <w:rPr>
                <w:sz w:val="28"/>
                <w:szCs w:val="28"/>
              </w:rPr>
            </w:pPr>
            <w:r w:rsidRPr="00A76E8E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241" w:type="dxa"/>
          </w:tcPr>
          <w:p w:rsidR="0093418F" w:rsidRPr="00453825" w:rsidRDefault="008C4E8D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701EF" w:rsidTr="00453825">
        <w:tc>
          <w:tcPr>
            <w:tcW w:w="675" w:type="dxa"/>
          </w:tcPr>
          <w:p w:rsidR="006701EF" w:rsidRDefault="006701EF" w:rsidP="00453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701EF" w:rsidRDefault="006701EF" w:rsidP="004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6701EF" w:rsidRDefault="008C4E8D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701EF" w:rsidTr="00453825">
        <w:tc>
          <w:tcPr>
            <w:tcW w:w="675" w:type="dxa"/>
          </w:tcPr>
          <w:p w:rsidR="006701EF" w:rsidRDefault="006701EF" w:rsidP="00453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701EF" w:rsidRDefault="00C568D7" w:rsidP="004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41" w:type="dxa"/>
          </w:tcPr>
          <w:p w:rsidR="006701EF" w:rsidRDefault="008C4E8D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568D7" w:rsidTr="00453825">
        <w:tc>
          <w:tcPr>
            <w:tcW w:w="675" w:type="dxa"/>
          </w:tcPr>
          <w:p w:rsidR="00C568D7" w:rsidRDefault="00C568D7" w:rsidP="00453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568D7" w:rsidRDefault="00C568D7" w:rsidP="004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C568D7" w:rsidRDefault="008C4E8D" w:rsidP="0045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93418F" w:rsidRDefault="0093418F" w:rsidP="00453825">
      <w:pPr>
        <w:jc w:val="center"/>
        <w:rPr>
          <w:b/>
          <w:sz w:val="28"/>
          <w:szCs w:val="28"/>
        </w:rPr>
      </w:pPr>
    </w:p>
    <w:p w:rsidR="0093418F" w:rsidRDefault="009341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3061" w:rsidRDefault="00405828" w:rsidP="004058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ВВЕДЕНИЕ</w:t>
      </w:r>
    </w:p>
    <w:p w:rsidR="00405828" w:rsidRPr="00405828" w:rsidRDefault="00405828" w:rsidP="004058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43DF" w:rsidRPr="00405828" w:rsidRDefault="0093418F" w:rsidP="00774C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Цель</w:t>
      </w:r>
      <w:r w:rsidR="00A76E8E">
        <w:rPr>
          <w:rFonts w:eastAsiaTheme="minorHAnsi"/>
          <w:bCs/>
          <w:sz w:val="28"/>
          <w:szCs w:val="28"/>
          <w:lang w:eastAsia="en-US"/>
        </w:rPr>
        <w:t xml:space="preserve"> экзамена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E8E">
        <w:rPr>
          <w:rFonts w:eastAsiaTheme="minorHAnsi"/>
          <w:bCs/>
          <w:sz w:val="28"/>
          <w:szCs w:val="28"/>
          <w:lang w:eastAsia="en-US"/>
        </w:rPr>
        <w:t>квалификационного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проверка знаний 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 xml:space="preserve">и умений </w:t>
      </w:r>
      <w:r w:rsidRPr="00405828">
        <w:rPr>
          <w:rFonts w:eastAsiaTheme="minorHAnsi"/>
          <w:bCs/>
          <w:sz w:val="28"/>
          <w:szCs w:val="28"/>
          <w:lang w:eastAsia="en-US"/>
        </w:rPr>
        <w:t>студента,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 xml:space="preserve"> полученных в результате освоения профессионального модуля </w:t>
      </w:r>
      <w:r w:rsidR="00BF0C6E">
        <w:rPr>
          <w:rFonts w:eastAsiaTheme="minorHAnsi"/>
          <w:bCs/>
          <w:sz w:val="28"/>
          <w:szCs w:val="28"/>
          <w:lang w:eastAsia="en-US"/>
        </w:rPr>
        <w:t xml:space="preserve">ПМ 01 </w:t>
      </w:r>
      <w:r w:rsidR="00BF0C6E" w:rsidRPr="00BF0C6E">
        <w:rPr>
          <w:sz w:val="28"/>
          <w:szCs w:val="28"/>
        </w:rPr>
        <w:t xml:space="preserve">Осуществление зоогигиенических, профилактических и ветеринарно-санитарных </w:t>
      </w:r>
      <w:r w:rsidR="00BF0C6E" w:rsidRPr="00BF0C6E">
        <w:rPr>
          <w:rStyle w:val="af2"/>
          <w:sz w:val="28"/>
          <w:szCs w:val="28"/>
        </w:rPr>
        <w:t xml:space="preserve"> </w:t>
      </w:r>
      <w:r w:rsidR="00BF0C6E">
        <w:rPr>
          <w:sz w:val="28"/>
          <w:szCs w:val="28"/>
        </w:rPr>
        <w:t>мероприятий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>,  а также демонстрация овладения студентом общими (ОК) и профессиональными (ПК) компетенциями.</w:t>
      </w:r>
    </w:p>
    <w:p w:rsidR="000F3061" w:rsidRPr="00405828" w:rsidRDefault="000F3061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Ос</w:t>
      </w:r>
      <w:r w:rsidR="0093418F" w:rsidRPr="00405828">
        <w:rPr>
          <w:rFonts w:eastAsiaTheme="minorHAnsi"/>
          <w:bCs/>
          <w:sz w:val="28"/>
          <w:szCs w:val="28"/>
          <w:lang w:eastAsia="en-US"/>
        </w:rPr>
        <w:t>новной задачей подготовки обучающихся к экзамену является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18F" w:rsidRPr="00405828">
        <w:rPr>
          <w:rFonts w:eastAsiaTheme="minorHAnsi"/>
          <w:bCs/>
          <w:sz w:val="28"/>
          <w:szCs w:val="28"/>
          <w:lang w:eastAsia="en-US"/>
        </w:rPr>
        <w:t>систематизация знаний учебного материала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 xml:space="preserve"> по профессиональному модулю</w:t>
      </w:r>
      <w:r w:rsidR="0093418F" w:rsidRPr="00405828">
        <w:rPr>
          <w:rFonts w:eastAsiaTheme="minorHAnsi"/>
          <w:bCs/>
          <w:sz w:val="28"/>
          <w:szCs w:val="28"/>
          <w:lang w:eastAsia="en-US"/>
        </w:rPr>
        <w:t>, его творческое осмысл</w:t>
      </w:r>
      <w:r w:rsidRPr="00405828">
        <w:rPr>
          <w:rFonts w:eastAsiaTheme="minorHAnsi"/>
          <w:bCs/>
          <w:sz w:val="28"/>
          <w:szCs w:val="28"/>
          <w:lang w:eastAsia="en-US"/>
        </w:rPr>
        <w:t>ение</w:t>
      </w:r>
      <w:r w:rsidR="0093418F" w:rsidRPr="00405828">
        <w:rPr>
          <w:rFonts w:eastAsiaTheme="minorHAnsi"/>
          <w:bCs/>
          <w:sz w:val="28"/>
          <w:szCs w:val="28"/>
          <w:lang w:eastAsia="en-US"/>
        </w:rPr>
        <w:t>.</w:t>
      </w:r>
    </w:p>
    <w:p w:rsidR="0093418F" w:rsidRPr="00405828" w:rsidRDefault="0093418F" w:rsidP="00774C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 xml:space="preserve">Целью 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>рассматриваемых</w:t>
      </w:r>
      <w:r w:rsidR="007A54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F3061" w:rsidRPr="00405828">
        <w:rPr>
          <w:rFonts w:eastAsiaTheme="minorHAnsi"/>
          <w:bCs/>
          <w:sz w:val="28"/>
          <w:szCs w:val="28"/>
          <w:lang w:eastAsia="en-US"/>
        </w:rPr>
        <w:t>методических рекомендаций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является помощь</w:t>
      </w:r>
      <w:r w:rsidR="000F3061" w:rsidRPr="00405828">
        <w:rPr>
          <w:rFonts w:eastAsiaTheme="minorHAnsi"/>
          <w:bCs/>
          <w:sz w:val="28"/>
          <w:szCs w:val="28"/>
          <w:lang w:eastAsia="en-US"/>
        </w:rPr>
        <w:t xml:space="preserve"> студенту 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в самостоятельной подготовке 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>в условиях дистанционного обучения, максимальное содействие</w:t>
      </w:r>
      <w:r w:rsidR="000F3061" w:rsidRPr="00405828">
        <w:rPr>
          <w:rFonts w:eastAsiaTheme="minorHAnsi"/>
          <w:bCs/>
          <w:sz w:val="28"/>
          <w:szCs w:val="28"/>
          <w:lang w:eastAsia="en-US"/>
        </w:rPr>
        <w:t xml:space="preserve"> успешному прохождению экзамена квалификационного по </w:t>
      </w:r>
      <w:r w:rsidR="00BF0C6E">
        <w:rPr>
          <w:rFonts w:eastAsiaTheme="minorHAnsi"/>
          <w:bCs/>
          <w:sz w:val="28"/>
          <w:szCs w:val="28"/>
          <w:lang w:eastAsia="en-US"/>
        </w:rPr>
        <w:t xml:space="preserve">ПМ 01. </w:t>
      </w:r>
      <w:r w:rsidR="00BF0C6E" w:rsidRPr="00BF0C6E">
        <w:rPr>
          <w:sz w:val="28"/>
          <w:szCs w:val="28"/>
        </w:rPr>
        <w:t xml:space="preserve">Осуществление зоогигиенических, профилактических и ветеринарно-санитарных </w:t>
      </w:r>
      <w:r w:rsidR="00BF0C6E" w:rsidRPr="00BF0C6E">
        <w:rPr>
          <w:rStyle w:val="af2"/>
          <w:sz w:val="28"/>
          <w:szCs w:val="28"/>
        </w:rPr>
        <w:t xml:space="preserve"> </w:t>
      </w:r>
      <w:r w:rsidR="00BF0C6E">
        <w:rPr>
          <w:sz w:val="28"/>
          <w:szCs w:val="28"/>
        </w:rPr>
        <w:t>мероприятий</w:t>
      </w:r>
    </w:p>
    <w:p w:rsidR="000F3061" w:rsidRPr="00405828" w:rsidRDefault="000F3061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 xml:space="preserve">В методических рекомендациях 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>представлены учебные материалы, которые составляют основу экза</w:t>
      </w:r>
      <w:r w:rsidR="00366338">
        <w:rPr>
          <w:rFonts w:eastAsiaTheme="minorHAnsi"/>
          <w:bCs/>
          <w:sz w:val="28"/>
          <w:szCs w:val="28"/>
          <w:lang w:eastAsia="en-US"/>
        </w:rPr>
        <w:t>менационных заданий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рекомендации по подготовке </w:t>
      </w:r>
      <w:r w:rsidR="00EA43DF" w:rsidRPr="00405828">
        <w:rPr>
          <w:rFonts w:eastAsiaTheme="minorHAnsi"/>
          <w:bCs/>
          <w:sz w:val="28"/>
          <w:szCs w:val="28"/>
          <w:lang w:eastAsia="en-US"/>
        </w:rPr>
        <w:t>обучающихся к экзамену</w:t>
      </w:r>
      <w:r w:rsidR="007A54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AB19BD" w:rsidRPr="00405828">
        <w:rPr>
          <w:rFonts w:eastAsiaTheme="minorHAnsi"/>
          <w:bCs/>
          <w:sz w:val="28"/>
          <w:szCs w:val="28"/>
          <w:lang w:eastAsia="en-US"/>
        </w:rPr>
        <w:t>порядок его организации</w:t>
      </w:r>
      <w:r w:rsidRPr="00405828">
        <w:rPr>
          <w:rFonts w:eastAsiaTheme="minorHAnsi"/>
          <w:bCs/>
          <w:sz w:val="28"/>
          <w:szCs w:val="28"/>
          <w:lang w:eastAsia="en-US"/>
        </w:rPr>
        <w:t>.</w:t>
      </w:r>
    </w:p>
    <w:p w:rsidR="000F3061" w:rsidRPr="00405828" w:rsidRDefault="000F3061" w:rsidP="00405828">
      <w:pPr>
        <w:spacing w:after="200" w:line="360" w:lineRule="auto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br w:type="page"/>
      </w:r>
    </w:p>
    <w:p w:rsidR="000F3061" w:rsidRPr="00366338" w:rsidRDefault="000F3061" w:rsidP="00774C7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0582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Методические рекомендации </w:t>
      </w:r>
      <w:r w:rsidR="00BF0C6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405828">
        <w:rPr>
          <w:rFonts w:eastAsiaTheme="minorHAnsi"/>
          <w:b/>
          <w:bCs/>
          <w:sz w:val="28"/>
          <w:szCs w:val="28"/>
          <w:lang w:eastAsia="en-US"/>
        </w:rPr>
        <w:t>для обучающихся по самостоятельной подготовке и сдаче</w:t>
      </w:r>
      <w:r w:rsidR="003663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66338" w:rsidRPr="00405828">
        <w:rPr>
          <w:rFonts w:eastAsiaTheme="minorHAnsi"/>
          <w:b/>
          <w:bCs/>
          <w:sz w:val="28"/>
          <w:szCs w:val="28"/>
          <w:lang w:eastAsia="en-US"/>
        </w:rPr>
        <w:t>квалификационного</w:t>
      </w:r>
      <w:r w:rsidR="00366338">
        <w:rPr>
          <w:rFonts w:eastAsiaTheme="minorHAnsi"/>
          <w:b/>
          <w:bCs/>
          <w:sz w:val="28"/>
          <w:szCs w:val="28"/>
          <w:lang w:eastAsia="en-US"/>
        </w:rPr>
        <w:t xml:space="preserve"> экзамена </w:t>
      </w:r>
      <w:r w:rsidRPr="00405828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366338">
        <w:rPr>
          <w:rFonts w:eastAsiaTheme="minorHAnsi"/>
          <w:b/>
          <w:bCs/>
          <w:sz w:val="28"/>
          <w:szCs w:val="28"/>
          <w:lang w:eastAsia="en-US"/>
        </w:rPr>
        <w:t xml:space="preserve">ПМ. </w:t>
      </w:r>
      <w:r w:rsidR="00BF0C6E">
        <w:rPr>
          <w:rFonts w:eastAsiaTheme="minorHAnsi"/>
          <w:b/>
          <w:bCs/>
          <w:sz w:val="28"/>
          <w:szCs w:val="28"/>
          <w:lang w:eastAsia="en-US"/>
        </w:rPr>
        <w:t>01</w:t>
      </w:r>
      <w:r w:rsidR="00BF0C6E" w:rsidRPr="00BF0C6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BF0C6E" w:rsidRPr="00BF0C6E">
        <w:rPr>
          <w:b/>
          <w:sz w:val="28"/>
          <w:szCs w:val="28"/>
        </w:rPr>
        <w:t xml:space="preserve">Осуществление зоогигиенических, профилактических и ветеринарно-санитарных </w:t>
      </w:r>
      <w:r w:rsidR="00BF0C6E" w:rsidRPr="00BF0C6E">
        <w:rPr>
          <w:rStyle w:val="af2"/>
          <w:b/>
          <w:sz w:val="28"/>
          <w:szCs w:val="28"/>
        </w:rPr>
        <w:t xml:space="preserve"> </w:t>
      </w:r>
      <w:r w:rsidR="00BF0C6E" w:rsidRPr="00BF0C6E">
        <w:rPr>
          <w:b/>
          <w:sz w:val="28"/>
          <w:szCs w:val="28"/>
        </w:rPr>
        <w:t>меропр</w:t>
      </w:r>
      <w:r w:rsidR="00BF0C6E">
        <w:rPr>
          <w:b/>
          <w:sz w:val="28"/>
          <w:szCs w:val="28"/>
        </w:rPr>
        <w:t>ия</w:t>
      </w:r>
      <w:r w:rsidR="00BF0C6E" w:rsidRPr="00BF0C6E">
        <w:rPr>
          <w:b/>
          <w:sz w:val="28"/>
          <w:szCs w:val="28"/>
        </w:rPr>
        <w:t>тий</w:t>
      </w:r>
    </w:p>
    <w:p w:rsidR="000F3061" w:rsidRPr="00405828" w:rsidRDefault="000F3061" w:rsidP="004058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007448" w:rsidRPr="00E062C4" w:rsidRDefault="00BF0C6E" w:rsidP="00BF0C6E">
      <w:pPr>
        <w:pStyle w:val="a4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1.1.</w:t>
      </w:r>
      <w:r w:rsidR="00844326" w:rsidRPr="00E062C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3418F" w:rsidRPr="00E062C4">
        <w:rPr>
          <w:rFonts w:eastAsiaTheme="minorHAnsi"/>
          <w:b/>
          <w:iCs/>
          <w:sz w:val="28"/>
          <w:szCs w:val="28"/>
          <w:lang w:eastAsia="en-US"/>
        </w:rPr>
        <w:t>Общие положения по проведению</w:t>
      </w:r>
      <w:r w:rsidR="00366338" w:rsidRPr="00E062C4">
        <w:rPr>
          <w:rFonts w:eastAsiaTheme="minorHAnsi"/>
          <w:b/>
          <w:iCs/>
          <w:sz w:val="28"/>
          <w:szCs w:val="28"/>
          <w:lang w:eastAsia="en-US"/>
        </w:rPr>
        <w:t xml:space="preserve"> квалификационного</w:t>
      </w:r>
      <w:r w:rsidR="0093418F" w:rsidRPr="00E062C4">
        <w:rPr>
          <w:rFonts w:eastAsiaTheme="minorHAnsi"/>
          <w:b/>
          <w:iCs/>
          <w:sz w:val="28"/>
          <w:szCs w:val="28"/>
          <w:lang w:eastAsia="en-US"/>
        </w:rPr>
        <w:t xml:space="preserve"> экзамена по</w:t>
      </w:r>
      <w:r w:rsidR="00844326" w:rsidRPr="00E062C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ПМ 01</w:t>
      </w:r>
      <w:r w:rsidR="00844326" w:rsidRPr="00E062C4">
        <w:rPr>
          <w:rFonts w:eastAsiaTheme="minorHAnsi"/>
          <w:b/>
          <w:iCs/>
          <w:sz w:val="28"/>
          <w:szCs w:val="28"/>
          <w:lang w:eastAsia="en-US"/>
        </w:rPr>
        <w:t xml:space="preserve">. </w:t>
      </w:r>
      <w:r w:rsidR="00366338" w:rsidRPr="00E062C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BF0C6E">
        <w:rPr>
          <w:sz w:val="28"/>
          <w:szCs w:val="28"/>
        </w:rPr>
        <w:t>Осуществление зоогигиенических, профилактических и ветеринар</w:t>
      </w:r>
      <w:r>
        <w:rPr>
          <w:sz w:val="28"/>
          <w:szCs w:val="28"/>
        </w:rPr>
        <w:t>но-санитарных мероприятий</w:t>
      </w:r>
      <w:r w:rsidR="00366338" w:rsidRPr="00E062C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062C4">
        <w:rPr>
          <w:sz w:val="28"/>
          <w:szCs w:val="28"/>
        </w:rPr>
        <w:t xml:space="preserve">.                                                                                                         </w:t>
      </w:r>
      <w:r w:rsidR="00007448" w:rsidRPr="00E062C4">
        <w:rPr>
          <w:sz w:val="28"/>
          <w:szCs w:val="28"/>
        </w:rPr>
        <w:t xml:space="preserve">При освоении программ профессионального модуля в последнем семестре его изучения формой итоговой аттестации по модулю является </w:t>
      </w:r>
      <w:r w:rsidR="00007448" w:rsidRPr="00E062C4">
        <w:rPr>
          <w:b/>
          <w:sz w:val="28"/>
          <w:szCs w:val="28"/>
        </w:rPr>
        <w:t>экзамен (квалификационный)</w:t>
      </w:r>
      <w:r w:rsidR="00007448" w:rsidRPr="00E062C4">
        <w:rPr>
          <w:sz w:val="28"/>
          <w:szCs w:val="28"/>
        </w:rPr>
        <w:t>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компетенций.</w:t>
      </w:r>
    </w:p>
    <w:p w:rsidR="00007448" w:rsidRPr="00405828" w:rsidRDefault="00007448" w:rsidP="00E062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5828">
        <w:rPr>
          <w:sz w:val="28"/>
          <w:szCs w:val="28"/>
        </w:rPr>
        <w:t>Оценка сформированности компетенций и готовности экзаменуемого к выполнению вида профессиональной деятельности осуществляется путем сопоставления усвоенных алгоритмов деятельности с заданным эталоном деятельности.</w:t>
      </w:r>
    </w:p>
    <w:p w:rsidR="00007448" w:rsidRPr="00405828" w:rsidRDefault="00007448" w:rsidP="00E062C4">
      <w:pPr>
        <w:spacing w:line="360" w:lineRule="auto"/>
        <w:ind w:firstLine="709"/>
        <w:jc w:val="both"/>
        <w:rPr>
          <w:sz w:val="28"/>
          <w:szCs w:val="28"/>
        </w:rPr>
      </w:pPr>
      <w:r w:rsidRPr="00405828">
        <w:rPr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453825" w:rsidRPr="00405828" w:rsidRDefault="00453825" w:rsidP="00E062C4">
      <w:pPr>
        <w:spacing w:line="360" w:lineRule="auto"/>
        <w:ind w:firstLine="709"/>
        <w:jc w:val="both"/>
        <w:rPr>
          <w:sz w:val="28"/>
          <w:szCs w:val="28"/>
        </w:rPr>
      </w:pPr>
    </w:p>
    <w:p w:rsidR="00A02C20" w:rsidRPr="00C03D27" w:rsidRDefault="00C03D27" w:rsidP="00C03D27">
      <w:pPr>
        <w:autoSpaceDE w:val="0"/>
        <w:autoSpaceDN w:val="0"/>
        <w:adjustRightInd w:val="0"/>
        <w:spacing w:line="360" w:lineRule="auto"/>
        <w:ind w:left="426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1.2</w:t>
      </w:r>
      <w:r w:rsidR="00844326" w:rsidRPr="00C03D27">
        <w:rPr>
          <w:rFonts w:eastAsiaTheme="minorHAnsi"/>
          <w:b/>
          <w:iCs/>
          <w:sz w:val="28"/>
          <w:szCs w:val="28"/>
          <w:lang w:eastAsia="en-US"/>
        </w:rPr>
        <w:t xml:space="preserve">. </w:t>
      </w:r>
      <w:r w:rsidR="00AB52D7" w:rsidRPr="00C03D27">
        <w:rPr>
          <w:rFonts w:eastAsiaTheme="minorHAnsi"/>
          <w:b/>
          <w:iCs/>
          <w:sz w:val="28"/>
          <w:szCs w:val="28"/>
          <w:lang w:eastAsia="en-US"/>
        </w:rPr>
        <w:t>Подготовка к экзамену</w:t>
      </w:r>
    </w:p>
    <w:p w:rsidR="00007448" w:rsidRPr="00405828" w:rsidRDefault="00007448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405828">
        <w:rPr>
          <w:sz w:val="28"/>
          <w:szCs w:val="28"/>
        </w:rPr>
        <w:t>В период подготовки к экзамену (квалификационному) проводятся консультации в соответствии с расписанием промежуточной аттестации с применением дистанционных технологий.  Консультации могут быть как индивидуальные, так и групповые.</w:t>
      </w:r>
    </w:p>
    <w:p w:rsidR="00AB52D7" w:rsidRPr="00405828" w:rsidRDefault="00BB4D5D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Под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>готовка к экзамену включает:</w:t>
      </w:r>
    </w:p>
    <w:p w:rsidR="00AB52D7" w:rsidRPr="00405828" w:rsidRDefault="00AB52D7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lastRenderedPageBreak/>
        <w:t xml:space="preserve">1. Получение методического материала </w:t>
      </w:r>
      <w:r w:rsidR="00A76E8E">
        <w:rPr>
          <w:rFonts w:eastAsiaTheme="minorHAnsi"/>
          <w:bCs/>
          <w:sz w:val="28"/>
          <w:szCs w:val="28"/>
          <w:lang w:eastAsia="en-US"/>
        </w:rPr>
        <w:t>и инструкции</w:t>
      </w:r>
      <w:r w:rsidR="00495A3E" w:rsidRPr="00405828">
        <w:rPr>
          <w:rFonts w:eastAsiaTheme="minorHAnsi"/>
          <w:bCs/>
          <w:sz w:val="28"/>
          <w:szCs w:val="28"/>
          <w:lang w:eastAsia="en-US"/>
        </w:rPr>
        <w:t xml:space="preserve"> преподавателя по работе с ним</w:t>
      </w:r>
      <w:r w:rsidRPr="00405828">
        <w:rPr>
          <w:rFonts w:eastAsiaTheme="minorHAnsi"/>
          <w:bCs/>
          <w:sz w:val="28"/>
          <w:szCs w:val="28"/>
          <w:lang w:eastAsia="en-US"/>
        </w:rPr>
        <w:t>.</w:t>
      </w:r>
    </w:p>
    <w:p w:rsidR="00AB52D7" w:rsidRPr="00405828" w:rsidRDefault="00A76E8E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Получение консультации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>.</w:t>
      </w:r>
    </w:p>
    <w:p w:rsidR="00AB52D7" w:rsidRPr="00405828" w:rsidRDefault="00AB52D7" w:rsidP="00405828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 xml:space="preserve">3. Самостоятельную работу обучающихся по </w:t>
      </w:r>
      <w:r w:rsidR="00495A3E" w:rsidRPr="00405828">
        <w:rPr>
          <w:rFonts w:eastAsiaTheme="minorHAnsi"/>
          <w:bCs/>
          <w:sz w:val="28"/>
          <w:szCs w:val="28"/>
          <w:lang w:eastAsia="en-US"/>
        </w:rPr>
        <w:t xml:space="preserve">систематизации, повторению и обобщению учебного материала по профессиональному модулю в соответствии с перечнем ключевых вопросов </w:t>
      </w:r>
      <w:r w:rsidR="00495A3E" w:rsidRPr="00C03D27">
        <w:rPr>
          <w:rFonts w:eastAsiaTheme="minorHAnsi"/>
          <w:bCs/>
          <w:sz w:val="28"/>
          <w:szCs w:val="28"/>
          <w:lang w:eastAsia="en-US"/>
        </w:rPr>
        <w:t>(Приложение 1)</w:t>
      </w:r>
      <w:r w:rsidRPr="00C03D27">
        <w:rPr>
          <w:rFonts w:eastAsiaTheme="minorHAnsi"/>
          <w:bCs/>
          <w:sz w:val="28"/>
          <w:szCs w:val="28"/>
          <w:lang w:eastAsia="en-US"/>
        </w:rPr>
        <w:t>.</w:t>
      </w:r>
    </w:p>
    <w:p w:rsidR="00AB52D7" w:rsidRPr="00405828" w:rsidRDefault="00AB52D7" w:rsidP="00405828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062C4" w:rsidRPr="00A05E28" w:rsidRDefault="00AB52D7" w:rsidP="00A05E28">
      <w:pPr>
        <w:pStyle w:val="a4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b/>
          <w:iCs/>
          <w:sz w:val="28"/>
          <w:szCs w:val="28"/>
          <w:lang w:eastAsia="en-US"/>
        </w:rPr>
      </w:pPr>
      <w:r w:rsidRPr="00844326">
        <w:rPr>
          <w:rFonts w:eastAsiaTheme="minorHAnsi"/>
          <w:b/>
          <w:iCs/>
          <w:sz w:val="28"/>
          <w:szCs w:val="28"/>
          <w:lang w:eastAsia="en-US"/>
        </w:rPr>
        <w:t xml:space="preserve">Организация самостоятельной работы обучающегося </w:t>
      </w:r>
      <w:r w:rsidR="00A05E28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A05E28">
        <w:rPr>
          <w:rFonts w:eastAsiaTheme="minorHAnsi"/>
          <w:b/>
          <w:iCs/>
          <w:sz w:val="28"/>
          <w:szCs w:val="28"/>
          <w:lang w:eastAsia="en-US"/>
        </w:rPr>
        <w:t>при подготовке</w:t>
      </w:r>
      <w:r w:rsidR="00A76E8E" w:rsidRPr="00A05E28">
        <w:rPr>
          <w:rFonts w:eastAsiaTheme="minorHAnsi"/>
          <w:b/>
          <w:iCs/>
          <w:sz w:val="28"/>
          <w:szCs w:val="28"/>
          <w:lang w:eastAsia="en-US"/>
        </w:rPr>
        <w:t xml:space="preserve"> к</w:t>
      </w:r>
      <w:r w:rsidRPr="00A05E28">
        <w:rPr>
          <w:rFonts w:eastAsiaTheme="minorHAnsi"/>
          <w:b/>
          <w:iCs/>
          <w:sz w:val="28"/>
          <w:szCs w:val="28"/>
          <w:lang w:eastAsia="en-US"/>
        </w:rPr>
        <w:t xml:space="preserve"> экзамену квалификационному по </w:t>
      </w:r>
      <w:r w:rsidR="00F07E50" w:rsidRPr="00A05E28">
        <w:rPr>
          <w:rFonts w:eastAsiaTheme="minorHAnsi"/>
          <w:b/>
          <w:iCs/>
          <w:sz w:val="28"/>
          <w:szCs w:val="28"/>
          <w:lang w:eastAsia="en-US"/>
        </w:rPr>
        <w:t>ПМ 01.</w:t>
      </w:r>
      <w:r w:rsidR="00F07E50" w:rsidRPr="00A05E28">
        <w:rPr>
          <w:b/>
          <w:sz w:val="28"/>
          <w:szCs w:val="28"/>
        </w:rPr>
        <w:t xml:space="preserve"> Осуществление зоогигиенических, профилактических и ветеринарно-санитарных </w:t>
      </w:r>
      <w:r w:rsidR="00F07E50" w:rsidRPr="00A05E28">
        <w:rPr>
          <w:rStyle w:val="af2"/>
          <w:b/>
          <w:sz w:val="28"/>
          <w:szCs w:val="28"/>
        </w:rPr>
        <w:t xml:space="preserve"> </w:t>
      </w:r>
      <w:r w:rsidR="00F07E50" w:rsidRPr="00A05E28">
        <w:rPr>
          <w:b/>
          <w:sz w:val="28"/>
          <w:szCs w:val="28"/>
        </w:rPr>
        <w:t>мероприятий</w:t>
      </w:r>
    </w:p>
    <w:p w:rsidR="00495A3E" w:rsidRPr="00405828" w:rsidRDefault="00495A3E" w:rsidP="00A05E2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405828">
        <w:rPr>
          <w:rFonts w:eastAsiaTheme="minorHAnsi"/>
          <w:iCs/>
          <w:sz w:val="28"/>
          <w:szCs w:val="28"/>
          <w:lang w:eastAsia="en-US"/>
        </w:rPr>
        <w:t>Д</w:t>
      </w:r>
      <w:r w:rsidR="00B00BAB">
        <w:rPr>
          <w:rFonts w:eastAsiaTheme="minorHAnsi"/>
          <w:iCs/>
          <w:sz w:val="28"/>
          <w:szCs w:val="28"/>
          <w:lang w:eastAsia="en-US"/>
        </w:rPr>
        <w:t>ля успешной сдачи</w:t>
      </w:r>
      <w:r w:rsidRPr="00405828">
        <w:rPr>
          <w:rFonts w:eastAsiaTheme="minorHAnsi"/>
          <w:iCs/>
          <w:sz w:val="28"/>
          <w:szCs w:val="28"/>
          <w:lang w:eastAsia="en-US"/>
        </w:rPr>
        <w:t xml:space="preserve"> экзамена обучающемуся необходимо грамотно организовать свою внеаудиторную учебную деятельность. Организация самостоятельной работы обучающегося при подготовке</w:t>
      </w:r>
      <w:r w:rsidR="00A76E8E">
        <w:rPr>
          <w:rFonts w:eastAsiaTheme="minorHAnsi"/>
          <w:iCs/>
          <w:sz w:val="28"/>
          <w:szCs w:val="28"/>
          <w:lang w:eastAsia="en-US"/>
        </w:rPr>
        <w:t xml:space="preserve"> к</w:t>
      </w:r>
      <w:r w:rsidRPr="00405828">
        <w:rPr>
          <w:rFonts w:eastAsiaTheme="minorHAnsi"/>
          <w:iCs/>
          <w:sz w:val="28"/>
          <w:szCs w:val="28"/>
          <w:lang w:eastAsia="en-US"/>
        </w:rPr>
        <w:t xml:space="preserve"> экзамену квалификационному по </w:t>
      </w:r>
      <w:r w:rsidR="00A05E28">
        <w:rPr>
          <w:rFonts w:eastAsiaTheme="minorHAnsi"/>
          <w:iCs/>
          <w:sz w:val="28"/>
          <w:szCs w:val="28"/>
          <w:lang w:eastAsia="en-US"/>
        </w:rPr>
        <w:t>ПМ 01.</w:t>
      </w:r>
      <w:r w:rsidR="00A05E28" w:rsidRPr="00A05E28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A05E28" w:rsidRPr="00E062C4">
        <w:rPr>
          <w:rFonts w:eastAsiaTheme="minorHAnsi"/>
          <w:b/>
          <w:iCs/>
          <w:sz w:val="28"/>
          <w:szCs w:val="28"/>
          <w:lang w:eastAsia="en-US"/>
        </w:rPr>
        <w:t xml:space="preserve">  </w:t>
      </w:r>
      <w:r w:rsidR="00A05E28" w:rsidRPr="00BF0C6E">
        <w:rPr>
          <w:sz w:val="28"/>
          <w:szCs w:val="28"/>
        </w:rPr>
        <w:t>Осуществление зоогигиенических, профилактических и ветеринар</w:t>
      </w:r>
      <w:r w:rsidR="00A05E28">
        <w:rPr>
          <w:sz w:val="28"/>
          <w:szCs w:val="28"/>
        </w:rPr>
        <w:t>но-санитарных мероприятий</w:t>
      </w:r>
      <w:r w:rsidR="00A05E28" w:rsidRPr="00E062C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062C4" w:rsidRPr="00366338">
        <w:rPr>
          <w:sz w:val="28"/>
          <w:szCs w:val="28"/>
        </w:rPr>
        <w:t>и</w:t>
      </w:r>
      <w:r w:rsidR="00E062C4" w:rsidRPr="00B00BA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iCs/>
          <w:sz w:val="28"/>
          <w:szCs w:val="28"/>
          <w:lang w:eastAsia="en-US"/>
        </w:rPr>
        <w:t xml:space="preserve">может включать в себя следующие </w:t>
      </w:r>
      <w:r w:rsidR="006701EF">
        <w:rPr>
          <w:rFonts w:eastAsiaTheme="minorHAnsi"/>
          <w:iCs/>
          <w:sz w:val="28"/>
          <w:szCs w:val="28"/>
          <w:lang w:eastAsia="en-US"/>
        </w:rPr>
        <w:t xml:space="preserve">важные </w:t>
      </w:r>
      <w:r w:rsidRPr="00405828">
        <w:rPr>
          <w:rFonts w:eastAsiaTheme="minorHAnsi"/>
          <w:iCs/>
          <w:sz w:val="28"/>
          <w:szCs w:val="28"/>
          <w:lang w:eastAsia="en-US"/>
        </w:rPr>
        <w:t>этапы:</w:t>
      </w:r>
    </w:p>
    <w:p w:rsidR="00D37FE5" w:rsidRPr="00405828" w:rsidRDefault="008C53F6" w:rsidP="00405828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И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>зучит</w:t>
      </w:r>
      <w:r w:rsidR="00495A3E" w:rsidRPr="00405828">
        <w:rPr>
          <w:rFonts w:eastAsiaTheme="minorHAnsi"/>
          <w:bCs/>
          <w:sz w:val="28"/>
          <w:szCs w:val="28"/>
          <w:lang w:eastAsia="en-US"/>
        </w:rPr>
        <w:t>ь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 перечень профессиональных компетенций, которые </w:t>
      </w:r>
      <w:r w:rsidR="00495A3E" w:rsidRPr="00405828">
        <w:rPr>
          <w:rFonts w:eastAsiaTheme="minorHAnsi"/>
          <w:bCs/>
          <w:sz w:val="28"/>
          <w:szCs w:val="28"/>
          <w:lang w:eastAsia="en-US"/>
        </w:rPr>
        <w:t>необходимо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 продемонстрировать в ходе экзамена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;</w:t>
      </w:r>
    </w:p>
    <w:p w:rsidR="00D37FE5" w:rsidRPr="00405828" w:rsidRDefault="00D37FE5" w:rsidP="00405828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Познакомиться с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 критери</w:t>
      </w:r>
      <w:r w:rsidRPr="00405828">
        <w:rPr>
          <w:rFonts w:eastAsiaTheme="minorHAnsi"/>
          <w:bCs/>
          <w:sz w:val="28"/>
          <w:szCs w:val="28"/>
          <w:lang w:eastAsia="en-US"/>
        </w:rPr>
        <w:t>ями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 успешной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>сдачи экзамена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на консультации;</w:t>
      </w:r>
    </w:p>
    <w:p w:rsidR="00A02C20" w:rsidRPr="00405828" w:rsidRDefault="00AB52D7" w:rsidP="00405828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Ознаком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ится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с графиком консультаций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. Заранее с</w:t>
      </w:r>
      <w:r w:rsidRPr="00405828">
        <w:rPr>
          <w:rFonts w:eastAsiaTheme="minorHAnsi"/>
          <w:bCs/>
          <w:sz w:val="28"/>
          <w:szCs w:val="28"/>
          <w:lang w:eastAsia="en-US"/>
        </w:rPr>
        <w:t>формулир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овать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свои вопросы, 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которые возникли во время подготовки к экзамену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для обсуждения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>на консульта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ции;</w:t>
      </w:r>
    </w:p>
    <w:p w:rsidR="00A02C20" w:rsidRPr="00E062C4" w:rsidRDefault="00AB52D7" w:rsidP="00E062C4">
      <w:pPr>
        <w:pStyle w:val="a4"/>
        <w:numPr>
          <w:ilvl w:val="0"/>
          <w:numId w:val="20"/>
        </w:numPr>
        <w:spacing w:after="200" w:line="276" w:lineRule="auto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062C4">
        <w:rPr>
          <w:rFonts w:eastAsiaTheme="minorHAnsi"/>
          <w:b/>
          <w:bCs/>
          <w:iCs/>
          <w:sz w:val="28"/>
          <w:szCs w:val="28"/>
          <w:lang w:eastAsia="en-US"/>
        </w:rPr>
        <w:t>Процедура проведения экзамена</w:t>
      </w:r>
    </w:p>
    <w:p w:rsidR="00A76E8E" w:rsidRDefault="00A02C20" w:rsidP="00A76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Экзамен проводит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ся в </w:t>
      </w:r>
      <w:r w:rsidR="00A76E8E">
        <w:rPr>
          <w:rFonts w:eastAsiaTheme="minorHAnsi"/>
          <w:bCs/>
          <w:sz w:val="28"/>
          <w:szCs w:val="28"/>
          <w:lang w:eastAsia="en-US"/>
        </w:rPr>
        <w:t xml:space="preserve">дистанционной 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 xml:space="preserve">форме </w:t>
      </w:r>
      <w:r w:rsidR="00007448" w:rsidRPr="00405828">
        <w:rPr>
          <w:rFonts w:eastAsiaTheme="minorHAnsi"/>
          <w:bCs/>
          <w:sz w:val="28"/>
          <w:szCs w:val="28"/>
          <w:lang w:eastAsia="en-US"/>
        </w:rPr>
        <w:t xml:space="preserve"> и предполагает </w:t>
      </w:r>
      <w:r w:rsidR="00AB52D7" w:rsidRPr="00405828">
        <w:rPr>
          <w:rFonts w:eastAsiaTheme="minorHAnsi"/>
          <w:bCs/>
          <w:sz w:val="28"/>
          <w:szCs w:val="28"/>
          <w:lang w:eastAsia="en-US"/>
        </w:rPr>
        <w:t>выполнения комплексного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практического задания. </w:t>
      </w:r>
      <w:r w:rsidR="00B40CF0">
        <w:rPr>
          <w:rFonts w:eastAsiaTheme="minorHAnsi"/>
          <w:bCs/>
          <w:sz w:val="28"/>
          <w:szCs w:val="28"/>
          <w:lang w:eastAsia="en-US"/>
        </w:rPr>
        <w:t xml:space="preserve">Экзаменационное задание </w:t>
      </w:r>
    </w:p>
    <w:p w:rsidR="00C92286" w:rsidRPr="00405828" w:rsidRDefault="00A02C20" w:rsidP="00A76E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включа</w:t>
      </w:r>
      <w:r w:rsidR="00D37FE5" w:rsidRPr="00405828">
        <w:rPr>
          <w:rFonts w:eastAsiaTheme="minorHAnsi"/>
          <w:bCs/>
          <w:sz w:val="28"/>
          <w:szCs w:val="28"/>
          <w:lang w:eastAsia="en-US"/>
        </w:rPr>
        <w:t>ет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в с</w:t>
      </w:r>
      <w:r w:rsidR="00B40CF0">
        <w:rPr>
          <w:rFonts w:eastAsiaTheme="minorHAnsi"/>
          <w:bCs/>
          <w:sz w:val="28"/>
          <w:szCs w:val="28"/>
          <w:lang w:eastAsia="en-US"/>
        </w:rPr>
        <w:t>ебя инструкцию и порядок выполнения ситуационных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задачу</w:t>
      </w:r>
      <w:r w:rsidR="00B40CF0">
        <w:rPr>
          <w:rFonts w:eastAsiaTheme="minorHAnsi"/>
          <w:bCs/>
          <w:sz w:val="28"/>
          <w:szCs w:val="28"/>
          <w:lang w:eastAsia="en-US"/>
        </w:rPr>
        <w:t>.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65A5A" w:rsidRPr="00405828" w:rsidRDefault="00C65A5A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405828">
        <w:rPr>
          <w:sz w:val="28"/>
          <w:szCs w:val="28"/>
        </w:rPr>
        <w:lastRenderedPageBreak/>
        <w:t xml:space="preserve">Время на </w:t>
      </w:r>
      <w:r w:rsidR="00B40CF0">
        <w:rPr>
          <w:sz w:val="28"/>
          <w:szCs w:val="28"/>
        </w:rPr>
        <w:t>вы</w:t>
      </w:r>
      <w:r w:rsidR="00A05E28">
        <w:rPr>
          <w:sz w:val="28"/>
          <w:szCs w:val="28"/>
        </w:rPr>
        <w:t>полнения заданий подготовку  - 3</w:t>
      </w:r>
      <w:r w:rsidR="00B40CF0">
        <w:rPr>
          <w:sz w:val="28"/>
          <w:szCs w:val="28"/>
        </w:rPr>
        <w:t xml:space="preserve"> часа</w:t>
      </w:r>
      <w:r w:rsidRPr="00405828">
        <w:rPr>
          <w:sz w:val="28"/>
          <w:szCs w:val="28"/>
        </w:rPr>
        <w:t xml:space="preserve">. Студент может воспользоваться справочной литературой, </w:t>
      </w:r>
      <w:r w:rsidR="00B40CF0">
        <w:rPr>
          <w:sz w:val="28"/>
          <w:szCs w:val="28"/>
        </w:rPr>
        <w:t xml:space="preserve"> Ветеринарным Законодательством. </w:t>
      </w:r>
    </w:p>
    <w:p w:rsidR="00C65A5A" w:rsidRPr="00405828" w:rsidRDefault="00B40CF0" w:rsidP="00405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</w:t>
      </w:r>
      <w:r w:rsidR="00C65A5A" w:rsidRPr="00405828">
        <w:rPr>
          <w:sz w:val="28"/>
          <w:szCs w:val="28"/>
        </w:rPr>
        <w:t xml:space="preserve"> ст</w:t>
      </w:r>
      <w:r>
        <w:rPr>
          <w:sz w:val="28"/>
          <w:szCs w:val="28"/>
        </w:rPr>
        <w:t>удент высылает  ответы</w:t>
      </w:r>
      <w:r w:rsidR="00C65A5A" w:rsidRPr="0040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указанную электронную почту </w:t>
      </w:r>
      <w:r w:rsidR="00F113F1">
        <w:rPr>
          <w:sz w:val="28"/>
          <w:szCs w:val="28"/>
        </w:rPr>
        <w:t>или фото – отчёты.</w:t>
      </w:r>
    </w:p>
    <w:p w:rsidR="00AB52D7" w:rsidRPr="00405828" w:rsidRDefault="00AB52D7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Каждая ПК экза</w:t>
      </w:r>
      <w:r w:rsidR="00F113F1">
        <w:rPr>
          <w:rFonts w:eastAsiaTheme="minorHAnsi"/>
          <w:bCs/>
          <w:sz w:val="28"/>
          <w:szCs w:val="28"/>
          <w:lang w:eastAsia="en-US"/>
        </w:rPr>
        <w:t>менационного задания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оценивается членами комиссии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>отдельно и фиксируется в протоколе.</w:t>
      </w:r>
      <w:r w:rsidR="00BD14DF" w:rsidRPr="004058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15CC" w:rsidRPr="00405828">
        <w:rPr>
          <w:rFonts w:eastAsiaTheme="minorHAnsi"/>
          <w:bCs/>
          <w:sz w:val="28"/>
          <w:szCs w:val="28"/>
          <w:lang w:eastAsia="en-US"/>
        </w:rPr>
        <w:t>Итоговая оценка выставляется посл</w:t>
      </w:r>
      <w:r w:rsidRPr="00405828">
        <w:rPr>
          <w:rFonts w:eastAsiaTheme="minorHAnsi"/>
          <w:bCs/>
          <w:sz w:val="28"/>
          <w:szCs w:val="28"/>
          <w:lang w:eastAsia="en-US"/>
        </w:rPr>
        <w:t>е завершения экзамена.</w:t>
      </w:r>
    </w:p>
    <w:p w:rsidR="00A02C20" w:rsidRPr="00405828" w:rsidRDefault="00A02C20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2C20" w:rsidRPr="00D33F46" w:rsidRDefault="00AB52D7" w:rsidP="00A76E8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33F46">
        <w:rPr>
          <w:rFonts w:eastAsiaTheme="minorHAnsi"/>
          <w:b/>
          <w:bCs/>
          <w:iCs/>
          <w:sz w:val="28"/>
          <w:szCs w:val="28"/>
          <w:lang w:eastAsia="en-US"/>
        </w:rPr>
        <w:t>1.</w:t>
      </w:r>
      <w:r w:rsidR="00BF56FD" w:rsidRPr="00D33F46">
        <w:rPr>
          <w:rFonts w:eastAsiaTheme="minorHAnsi"/>
          <w:b/>
          <w:bCs/>
          <w:iCs/>
          <w:sz w:val="28"/>
          <w:szCs w:val="28"/>
          <w:lang w:eastAsia="en-US"/>
        </w:rPr>
        <w:t>5</w:t>
      </w:r>
      <w:r w:rsidRPr="00D33F46">
        <w:rPr>
          <w:rFonts w:eastAsiaTheme="minorHAnsi"/>
          <w:b/>
          <w:bCs/>
          <w:iCs/>
          <w:sz w:val="28"/>
          <w:szCs w:val="28"/>
          <w:lang w:eastAsia="en-US"/>
        </w:rPr>
        <w:t xml:space="preserve"> Рекомендации обучающемуся во время </w:t>
      </w:r>
      <w:r w:rsidR="005615CC" w:rsidRPr="00D33F46">
        <w:rPr>
          <w:rFonts w:eastAsiaTheme="minorHAnsi"/>
          <w:b/>
          <w:bCs/>
          <w:iCs/>
          <w:sz w:val="28"/>
          <w:szCs w:val="28"/>
          <w:lang w:eastAsia="en-US"/>
        </w:rPr>
        <w:t>прохождения</w:t>
      </w:r>
      <w:r w:rsidR="006701EF" w:rsidRPr="00D33F46">
        <w:rPr>
          <w:rFonts w:eastAsiaTheme="minorHAnsi"/>
          <w:b/>
          <w:bCs/>
          <w:iCs/>
          <w:sz w:val="28"/>
          <w:szCs w:val="28"/>
          <w:lang w:eastAsia="en-US"/>
        </w:rPr>
        <w:t xml:space="preserve"> экзамена</w:t>
      </w:r>
    </w:p>
    <w:p w:rsidR="00C65A5A" w:rsidRPr="00405828" w:rsidRDefault="00F113F1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Каждый</w:t>
      </w:r>
      <w:r w:rsidR="00054446" w:rsidRPr="00405828">
        <w:rPr>
          <w:rFonts w:eastAsiaTheme="minorHAnsi"/>
          <w:bCs/>
          <w:sz w:val="28"/>
          <w:szCs w:val="28"/>
          <w:lang w:eastAsia="en-US"/>
        </w:rPr>
        <w:t xml:space="preserve"> обучающийся </w:t>
      </w:r>
      <w:r>
        <w:rPr>
          <w:rFonts w:eastAsiaTheme="minorHAnsi"/>
          <w:bCs/>
          <w:sz w:val="28"/>
          <w:szCs w:val="28"/>
          <w:lang w:eastAsia="en-US"/>
        </w:rPr>
        <w:t>информирует членов комиссии о готовности выполнения конкурсных заданий.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14DF" w:rsidRPr="00405828">
        <w:rPr>
          <w:rFonts w:eastAsiaTheme="minorHAnsi"/>
          <w:bCs/>
          <w:sz w:val="28"/>
          <w:szCs w:val="28"/>
          <w:lang w:eastAsia="en-US"/>
        </w:rPr>
        <w:t>После п</w:t>
      </w:r>
      <w:r>
        <w:rPr>
          <w:rFonts w:eastAsiaTheme="minorHAnsi"/>
          <w:bCs/>
          <w:sz w:val="28"/>
          <w:szCs w:val="28"/>
          <w:lang w:eastAsia="en-US"/>
        </w:rPr>
        <w:t xml:space="preserve">олучения экзаменационных материалов </w:t>
      </w:r>
      <w:r w:rsidR="00BD14DF" w:rsidRPr="00405828">
        <w:rPr>
          <w:rFonts w:eastAsiaTheme="minorHAnsi"/>
          <w:bCs/>
          <w:sz w:val="28"/>
          <w:szCs w:val="28"/>
          <w:lang w:eastAsia="en-US"/>
        </w:rPr>
        <w:t xml:space="preserve"> экзаменующемуся</w:t>
      </w:r>
      <w:r w:rsidR="00C65A5A" w:rsidRPr="00405828">
        <w:rPr>
          <w:rFonts w:eastAsiaTheme="minorHAnsi"/>
          <w:bCs/>
          <w:sz w:val="28"/>
          <w:szCs w:val="28"/>
          <w:lang w:eastAsia="en-US"/>
        </w:rPr>
        <w:t xml:space="preserve"> необходимо сосредоточиться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65A5A" w:rsidRPr="00405828">
        <w:rPr>
          <w:rFonts w:eastAsiaTheme="minorHAnsi"/>
          <w:bCs/>
          <w:sz w:val="28"/>
          <w:szCs w:val="28"/>
          <w:lang w:eastAsia="en-US"/>
        </w:rPr>
        <w:t>про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чита</w:t>
      </w:r>
      <w:r w:rsidR="00C65A5A" w:rsidRPr="00405828">
        <w:rPr>
          <w:rFonts w:eastAsiaTheme="minorHAnsi"/>
          <w:bCs/>
          <w:sz w:val="28"/>
          <w:szCs w:val="28"/>
          <w:lang w:eastAsia="en-US"/>
        </w:rPr>
        <w:t>ть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инструкцию и со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>держание заданий.</w:t>
      </w:r>
    </w:p>
    <w:p w:rsidR="00BF56FD" w:rsidRPr="00405828" w:rsidRDefault="00C65A5A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Работая над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выполнени</w:t>
      </w:r>
      <w:r w:rsidRPr="00405828">
        <w:rPr>
          <w:rFonts w:eastAsiaTheme="minorHAnsi"/>
          <w:bCs/>
          <w:sz w:val="28"/>
          <w:szCs w:val="28"/>
          <w:lang w:eastAsia="en-US"/>
        </w:rPr>
        <w:t>ем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заданий, студент должен 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помнит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ь о 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>лимит</w:t>
      </w:r>
      <w:r w:rsidRPr="00405828">
        <w:rPr>
          <w:rFonts w:eastAsiaTheme="minorHAnsi"/>
          <w:bCs/>
          <w:sz w:val="28"/>
          <w:szCs w:val="28"/>
          <w:lang w:eastAsia="en-US"/>
        </w:rPr>
        <w:t>е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 времени.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>Поэтому следует н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ач</w:t>
      </w:r>
      <w:r w:rsidRPr="00405828">
        <w:rPr>
          <w:rFonts w:eastAsiaTheme="minorHAnsi"/>
          <w:bCs/>
          <w:sz w:val="28"/>
          <w:szCs w:val="28"/>
          <w:lang w:eastAsia="en-US"/>
        </w:rPr>
        <w:t>а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т</w:t>
      </w:r>
      <w:r w:rsidRPr="00405828">
        <w:rPr>
          <w:rFonts w:eastAsiaTheme="minorHAnsi"/>
          <w:bCs/>
          <w:sz w:val="28"/>
          <w:szCs w:val="28"/>
          <w:lang w:eastAsia="en-US"/>
        </w:rPr>
        <w:t>ь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готовить т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е вопросы, в знании которых </w:t>
      </w:r>
      <w:r w:rsidRPr="00405828">
        <w:rPr>
          <w:rFonts w:eastAsiaTheme="minorHAnsi"/>
          <w:bCs/>
          <w:sz w:val="28"/>
          <w:szCs w:val="28"/>
          <w:lang w:eastAsia="en-US"/>
        </w:rPr>
        <w:t>экзаменующийся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 уверен, не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останавливаясь на тех, которые могут вызвать </w:t>
      </w:r>
      <w:r w:rsidRPr="00405828">
        <w:rPr>
          <w:rFonts w:eastAsiaTheme="minorHAnsi"/>
          <w:bCs/>
          <w:sz w:val="28"/>
          <w:szCs w:val="28"/>
          <w:lang w:eastAsia="en-US"/>
        </w:rPr>
        <w:t>трудности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.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В последнюю очередь 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>вс</w:t>
      </w:r>
      <w:r w:rsidRPr="00405828">
        <w:rPr>
          <w:rFonts w:eastAsiaTheme="minorHAnsi"/>
          <w:bCs/>
          <w:sz w:val="28"/>
          <w:szCs w:val="28"/>
          <w:lang w:eastAsia="en-US"/>
        </w:rPr>
        <w:t>ю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 энерги</w:t>
      </w:r>
      <w:r w:rsidRPr="00405828">
        <w:rPr>
          <w:rFonts w:eastAsiaTheme="minorHAnsi"/>
          <w:bCs/>
          <w:sz w:val="28"/>
          <w:szCs w:val="28"/>
          <w:lang w:eastAsia="en-US"/>
        </w:rPr>
        <w:t>ю можно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 направ</w:t>
      </w:r>
      <w:r w:rsidRPr="00405828">
        <w:rPr>
          <w:rFonts w:eastAsiaTheme="minorHAnsi"/>
          <w:bCs/>
          <w:sz w:val="28"/>
          <w:szCs w:val="28"/>
          <w:lang w:eastAsia="en-US"/>
        </w:rPr>
        <w:t>ить</w:t>
      </w:r>
      <w:r w:rsidR="00A02C20" w:rsidRPr="00405828">
        <w:rPr>
          <w:rFonts w:eastAsiaTheme="minorHAnsi"/>
          <w:bCs/>
          <w:sz w:val="28"/>
          <w:szCs w:val="28"/>
          <w:lang w:eastAsia="en-US"/>
        </w:rPr>
        <w:t xml:space="preserve"> на более трудные вопросы.</w:t>
      </w:r>
    </w:p>
    <w:p w:rsidR="00A02C20" w:rsidRPr="00405828" w:rsidRDefault="00A02C20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О</w:t>
      </w:r>
      <w:r w:rsidR="00C5405A">
        <w:rPr>
          <w:rFonts w:eastAsiaTheme="minorHAnsi"/>
          <w:bCs/>
          <w:sz w:val="28"/>
          <w:szCs w:val="28"/>
          <w:lang w:eastAsia="en-US"/>
        </w:rPr>
        <w:t>твечая на задания р</w:t>
      </w:r>
      <w:r w:rsidRPr="00405828">
        <w:rPr>
          <w:rFonts w:eastAsiaTheme="minorHAnsi"/>
          <w:bCs/>
          <w:sz w:val="28"/>
          <w:szCs w:val="28"/>
          <w:lang w:eastAsia="en-US"/>
        </w:rPr>
        <w:t>екомендуется строить ответы четко, последовательно, конкретно, по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>возможн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ос</w:t>
      </w:r>
      <w:r w:rsidRPr="00405828">
        <w:rPr>
          <w:rFonts w:eastAsiaTheme="minorHAnsi"/>
          <w:bCs/>
          <w:sz w:val="28"/>
          <w:szCs w:val="28"/>
          <w:lang w:eastAsia="en-US"/>
        </w:rPr>
        <w:t>ти исчерпывающе.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405A">
        <w:rPr>
          <w:rFonts w:eastAsiaTheme="minorHAnsi"/>
          <w:bCs/>
          <w:sz w:val="28"/>
          <w:szCs w:val="28"/>
          <w:lang w:eastAsia="en-US"/>
        </w:rPr>
        <w:t>З</w:t>
      </w:r>
      <w:r w:rsidRPr="00405828">
        <w:rPr>
          <w:rFonts w:eastAsiaTheme="minorHAnsi"/>
          <w:bCs/>
          <w:sz w:val="28"/>
          <w:szCs w:val="28"/>
          <w:lang w:eastAsia="en-US"/>
        </w:rPr>
        <w:t>акон</w:t>
      </w:r>
      <w:r w:rsidR="00C5405A">
        <w:rPr>
          <w:rFonts w:eastAsiaTheme="minorHAnsi"/>
          <w:bCs/>
          <w:sz w:val="28"/>
          <w:szCs w:val="28"/>
          <w:lang w:eastAsia="en-US"/>
        </w:rPr>
        <w:t>чив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ответ по </w:t>
      </w:r>
      <w:r w:rsidR="00C5405A">
        <w:rPr>
          <w:rFonts w:eastAsiaTheme="minorHAnsi"/>
          <w:bCs/>
          <w:sz w:val="28"/>
          <w:szCs w:val="28"/>
          <w:lang w:eastAsia="en-US"/>
        </w:rPr>
        <w:t>заданию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C4216" w:rsidRPr="00405828">
        <w:rPr>
          <w:rFonts w:eastAsiaTheme="minorHAnsi"/>
          <w:bCs/>
          <w:sz w:val="28"/>
          <w:szCs w:val="28"/>
          <w:lang w:eastAsia="en-US"/>
        </w:rPr>
        <w:t xml:space="preserve">следует </w:t>
      </w:r>
      <w:r w:rsidR="00C5405A">
        <w:rPr>
          <w:rFonts w:eastAsiaTheme="minorHAnsi"/>
          <w:bCs/>
          <w:sz w:val="28"/>
          <w:szCs w:val="28"/>
          <w:lang w:eastAsia="en-US"/>
        </w:rPr>
        <w:t xml:space="preserve">отправить их на проверку и 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поблагодарит</w:t>
      </w:r>
      <w:r w:rsidR="00FC4216" w:rsidRPr="00405828">
        <w:rPr>
          <w:rFonts w:eastAsiaTheme="minorHAnsi"/>
          <w:bCs/>
          <w:sz w:val="28"/>
          <w:szCs w:val="28"/>
          <w:lang w:eastAsia="en-US"/>
        </w:rPr>
        <w:t>ь</w:t>
      </w:r>
      <w:r w:rsidRPr="00405828">
        <w:rPr>
          <w:rFonts w:eastAsiaTheme="minorHAnsi"/>
          <w:bCs/>
          <w:sz w:val="28"/>
          <w:szCs w:val="28"/>
          <w:lang w:eastAsia="en-US"/>
        </w:rPr>
        <w:t xml:space="preserve"> членов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комиссии</w:t>
      </w:r>
      <w:r w:rsidR="00C5405A">
        <w:rPr>
          <w:rFonts w:eastAsiaTheme="minorHAnsi"/>
          <w:bCs/>
          <w:sz w:val="28"/>
          <w:szCs w:val="28"/>
          <w:lang w:eastAsia="en-US"/>
        </w:rPr>
        <w:t xml:space="preserve"> за работу.</w:t>
      </w:r>
    </w:p>
    <w:p w:rsidR="00BF56FD" w:rsidRPr="00405828" w:rsidRDefault="00BF56FD" w:rsidP="0040582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5405A" w:rsidRPr="00D33F46" w:rsidRDefault="00A02C20" w:rsidP="00A76E8E">
      <w:pPr>
        <w:autoSpaceDE w:val="0"/>
        <w:autoSpaceDN w:val="0"/>
        <w:adjustRightInd w:val="0"/>
        <w:spacing w:line="360" w:lineRule="auto"/>
        <w:rPr>
          <w:rFonts w:eastAsiaTheme="minorHAnsi"/>
          <w:b/>
          <w:iCs/>
          <w:sz w:val="28"/>
          <w:szCs w:val="28"/>
          <w:lang w:eastAsia="en-US"/>
        </w:rPr>
      </w:pPr>
      <w:r w:rsidRPr="00D33F46">
        <w:rPr>
          <w:rFonts w:eastAsiaTheme="minorHAnsi"/>
          <w:b/>
          <w:iCs/>
          <w:sz w:val="28"/>
          <w:szCs w:val="28"/>
          <w:lang w:eastAsia="en-US"/>
        </w:rPr>
        <w:t>1.</w:t>
      </w:r>
      <w:r w:rsidR="00BF56FD" w:rsidRPr="00D33F46">
        <w:rPr>
          <w:rFonts w:eastAsiaTheme="minorHAnsi"/>
          <w:b/>
          <w:iCs/>
          <w:sz w:val="28"/>
          <w:szCs w:val="28"/>
          <w:lang w:eastAsia="en-US"/>
        </w:rPr>
        <w:t>6</w:t>
      </w:r>
      <w:r w:rsidRPr="00D33F46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42B7E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D33F46">
        <w:rPr>
          <w:rFonts w:eastAsiaTheme="minorHAnsi"/>
          <w:b/>
          <w:iCs/>
          <w:sz w:val="28"/>
          <w:szCs w:val="28"/>
          <w:lang w:eastAsia="en-US"/>
        </w:rPr>
        <w:t>Критерии оценивания</w:t>
      </w:r>
    </w:p>
    <w:p w:rsidR="00AB52D7" w:rsidRDefault="00A02C20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05828">
        <w:rPr>
          <w:rFonts w:eastAsiaTheme="minorHAnsi"/>
          <w:bCs/>
          <w:sz w:val="28"/>
          <w:szCs w:val="28"/>
          <w:lang w:eastAsia="en-US"/>
        </w:rPr>
        <w:t>В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результате контроля и оценки п</w:t>
      </w:r>
      <w:r w:rsidRPr="00405828">
        <w:rPr>
          <w:rFonts w:eastAsiaTheme="minorHAnsi"/>
          <w:bCs/>
          <w:sz w:val="28"/>
          <w:szCs w:val="28"/>
          <w:lang w:eastAsia="en-US"/>
        </w:rPr>
        <w:t>о пр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офессиональному мод</w:t>
      </w:r>
      <w:r w:rsidRPr="00405828">
        <w:rPr>
          <w:rFonts w:eastAsiaTheme="minorHAnsi"/>
          <w:bCs/>
          <w:sz w:val="28"/>
          <w:szCs w:val="28"/>
          <w:lang w:eastAsia="en-US"/>
        </w:rPr>
        <w:t>улю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5828">
        <w:rPr>
          <w:rFonts w:eastAsiaTheme="minorHAnsi"/>
          <w:bCs/>
          <w:sz w:val="28"/>
          <w:szCs w:val="28"/>
          <w:lang w:eastAsia="en-US"/>
        </w:rPr>
        <w:t>осущест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>вляется комплексная проверка следующих профессиональны</w:t>
      </w:r>
      <w:r w:rsidRPr="00405828">
        <w:rPr>
          <w:rFonts w:eastAsiaTheme="minorHAnsi"/>
          <w:bCs/>
          <w:sz w:val="28"/>
          <w:szCs w:val="28"/>
          <w:lang w:eastAsia="en-US"/>
        </w:rPr>
        <w:t>х и</w:t>
      </w:r>
      <w:r w:rsidR="00BF56FD" w:rsidRPr="00405828">
        <w:rPr>
          <w:rFonts w:eastAsiaTheme="minorHAnsi"/>
          <w:bCs/>
          <w:sz w:val="28"/>
          <w:szCs w:val="28"/>
          <w:lang w:eastAsia="en-US"/>
        </w:rPr>
        <w:t xml:space="preserve"> общи</w:t>
      </w:r>
      <w:r w:rsidRPr="00405828">
        <w:rPr>
          <w:rFonts w:eastAsiaTheme="minorHAnsi"/>
          <w:bCs/>
          <w:sz w:val="28"/>
          <w:szCs w:val="28"/>
          <w:lang w:eastAsia="en-US"/>
        </w:rPr>
        <w:t>х компетенций</w:t>
      </w:r>
      <w:r w:rsidRPr="00405828">
        <w:rPr>
          <w:rFonts w:eastAsiaTheme="minorHAnsi"/>
          <w:bCs/>
          <w:i/>
          <w:iCs/>
          <w:sz w:val="28"/>
          <w:szCs w:val="28"/>
          <w:lang w:eastAsia="en-US"/>
        </w:rPr>
        <w:t>.</w:t>
      </w:r>
    </w:p>
    <w:p w:rsidR="00222F81" w:rsidRDefault="00222F81" w:rsidP="003C3CD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05E28" w:rsidRDefault="00A05E28" w:rsidP="007678FC">
      <w:pPr>
        <w:jc w:val="center"/>
        <w:rPr>
          <w:b/>
          <w:sz w:val="28"/>
          <w:szCs w:val="28"/>
        </w:rPr>
      </w:pPr>
    </w:p>
    <w:p w:rsidR="00681145" w:rsidRDefault="00681145" w:rsidP="006811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770"/>
        <w:gridCol w:w="2043"/>
        <w:gridCol w:w="1810"/>
        <w:gridCol w:w="1779"/>
      </w:tblGrid>
      <w:tr w:rsidR="00681145" w:rsidRPr="00E12C9B" w:rsidTr="00681145">
        <w:tc>
          <w:tcPr>
            <w:tcW w:w="3013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lastRenderedPageBreak/>
              <w:t>Предмет(ы)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Объект(ы)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Критерии оценки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both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Инструмент оценки</w:t>
            </w:r>
          </w:p>
        </w:tc>
      </w:tr>
      <w:tr w:rsidR="00681145" w:rsidRPr="00E12C9B" w:rsidTr="00681145">
        <w:tc>
          <w:tcPr>
            <w:tcW w:w="3013" w:type="dxa"/>
            <w:vMerge w:val="restart"/>
          </w:tcPr>
          <w:p w:rsidR="00681145" w:rsidRPr="00D733F3" w:rsidRDefault="00681145" w:rsidP="00681145">
            <w:pPr>
              <w:jc w:val="both"/>
            </w:pPr>
            <w:r w:rsidRPr="00D733F3">
              <w:t>ПК.1.1. Обеспечивать оптимальные условия содержания, кормления и ухода за сельскохозяйственными животными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Оценка процесса: выполнение измерений параметров микроклимата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1. Проводит анализ микроклимата в помещении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 xml:space="preserve">1.1. Подбирает необходимые инструменты и с помощью их измеряет параметры микроклимата        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 xml:space="preserve">Практическое задание (комплексное практическое задание)/проектное задание </w:t>
            </w:r>
          </w:p>
        </w:tc>
      </w:tr>
      <w:tr w:rsidR="00681145" w:rsidRPr="00E12C9B" w:rsidTr="00681145">
        <w:tc>
          <w:tcPr>
            <w:tcW w:w="3013" w:type="dxa"/>
            <w:vMerge/>
          </w:tcPr>
          <w:p w:rsidR="00681145" w:rsidRPr="00D733F3" w:rsidRDefault="00681145" w:rsidP="00681145">
            <w:pPr>
              <w:jc w:val="both"/>
            </w:pP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Оценка процесса: выполнение органолептической оценки рациона и анализ кормления и содержания животных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2. Проводит анализ условий кормления и содержания животных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2.1. Проводит органолептическую оценку кормов и воды</w:t>
            </w:r>
          </w:p>
          <w:p w:rsidR="00681145" w:rsidRPr="00D733F3" w:rsidRDefault="00681145" w:rsidP="00681145">
            <w:pPr>
              <w:jc w:val="both"/>
            </w:pPr>
            <w:r w:rsidRPr="00D733F3">
              <w:t>2.2. Проводит анализ кормления животных</w:t>
            </w:r>
          </w:p>
          <w:p w:rsidR="00681145" w:rsidRPr="00D733F3" w:rsidRDefault="00681145" w:rsidP="00681145">
            <w:pPr>
              <w:jc w:val="both"/>
            </w:pPr>
            <w:r w:rsidRPr="00D733F3">
              <w:t>2.3. Проводит анализ содержания и эксплуатации животных</w:t>
            </w:r>
          </w:p>
          <w:p w:rsidR="00681145" w:rsidRPr="00D733F3" w:rsidRDefault="00681145" w:rsidP="00681145">
            <w:pPr>
              <w:jc w:val="both"/>
            </w:pPr>
            <w:r w:rsidRPr="00D733F3">
              <w:t>2.4. Оформление отчета с предложениями</w:t>
            </w:r>
          </w:p>
        </w:tc>
        <w:tc>
          <w:tcPr>
            <w:tcW w:w="3014" w:type="dxa"/>
            <w:vMerge w:val="restart"/>
          </w:tcPr>
          <w:p w:rsidR="00681145" w:rsidRPr="00D733F3" w:rsidRDefault="00681145" w:rsidP="00681145">
            <w:pPr>
              <w:jc w:val="both"/>
            </w:pPr>
          </w:p>
        </w:tc>
      </w:tr>
      <w:tr w:rsidR="00681145" w:rsidRPr="00E12C9B" w:rsidTr="00681145">
        <w:tc>
          <w:tcPr>
            <w:tcW w:w="3013" w:type="dxa"/>
            <w:vMerge w:val="restart"/>
          </w:tcPr>
          <w:p w:rsidR="00681145" w:rsidRPr="00D733F3" w:rsidRDefault="00681145" w:rsidP="00681145">
            <w:pPr>
              <w:jc w:val="both"/>
            </w:pPr>
            <w:r w:rsidRPr="00D733F3">
              <w:t>ПК. 1.2. Организовывать и проводить  профилактическую работу по предупреждению внутренних незаразных болезней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 xml:space="preserve">Оценка процесса: </w:t>
            </w:r>
          </w:p>
          <w:p w:rsidR="00681145" w:rsidRPr="00D733F3" w:rsidRDefault="00681145" w:rsidP="00681145">
            <w:pPr>
              <w:jc w:val="both"/>
            </w:pPr>
            <w:r w:rsidRPr="00D733F3">
              <w:t>постановка диагноза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 xml:space="preserve">3. Проводит диагностику незаразных болезней сельскохозяйственных животных 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 w:rsidRPr="00D733F3">
              <w:t>3.1.Проведение клинического исследования животного</w:t>
            </w:r>
          </w:p>
          <w:p w:rsidR="00681145" w:rsidRPr="00D733F3" w:rsidRDefault="00681145" w:rsidP="00681145">
            <w:pPr>
              <w:jc w:val="both"/>
            </w:pPr>
            <w:r w:rsidRPr="00D733F3">
              <w:t>3.2. Постановка диагноза и назначение лечения</w:t>
            </w:r>
          </w:p>
          <w:p w:rsidR="00681145" w:rsidRPr="00D733F3" w:rsidRDefault="00681145" w:rsidP="00681145">
            <w:pPr>
              <w:jc w:val="both"/>
            </w:pPr>
            <w:r w:rsidRPr="00D733F3">
              <w:t>3.3. Оформление отчета с предложениями</w:t>
            </w:r>
          </w:p>
        </w:tc>
        <w:tc>
          <w:tcPr>
            <w:tcW w:w="3014" w:type="dxa"/>
            <w:vMerge/>
          </w:tcPr>
          <w:p w:rsidR="00681145" w:rsidRPr="00D733F3" w:rsidRDefault="00681145" w:rsidP="00681145">
            <w:pPr>
              <w:jc w:val="both"/>
            </w:pPr>
          </w:p>
        </w:tc>
      </w:tr>
      <w:tr w:rsidR="00681145" w:rsidRPr="00E12C9B" w:rsidTr="00681145">
        <w:tc>
          <w:tcPr>
            <w:tcW w:w="3013" w:type="dxa"/>
            <w:vMerge/>
          </w:tcPr>
          <w:p w:rsidR="00681145" w:rsidRPr="00D733F3" w:rsidRDefault="00681145" w:rsidP="00681145">
            <w:pPr>
              <w:jc w:val="both"/>
            </w:pP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 xml:space="preserve">Оценка процесса: </w:t>
            </w:r>
          </w:p>
          <w:p w:rsidR="00681145" w:rsidRPr="00D733F3" w:rsidRDefault="00681145" w:rsidP="00681145">
            <w:pPr>
              <w:jc w:val="both"/>
            </w:pPr>
            <w:r>
              <w:t>Проведение лечения и составление мероприятий по профилактике незаразных болезней</w:t>
            </w:r>
          </w:p>
        </w:tc>
        <w:tc>
          <w:tcPr>
            <w:tcW w:w="3014" w:type="dxa"/>
          </w:tcPr>
          <w:p w:rsidR="00681145" w:rsidRPr="00D733F3" w:rsidRDefault="00681145" w:rsidP="00681145">
            <w:pPr>
              <w:jc w:val="both"/>
            </w:pPr>
            <w:r>
              <w:t>4. Проводит лечение животных и организует профилактическую работу по предупреждению незаразных болезней</w:t>
            </w: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>4.1. Проведение лечения животного</w:t>
            </w:r>
          </w:p>
          <w:p w:rsidR="00681145" w:rsidRDefault="00681145" w:rsidP="00681145">
            <w:pPr>
              <w:jc w:val="both"/>
            </w:pPr>
            <w:r>
              <w:t>4.2. Составление мероприятий по профилактике незаразных болезней</w:t>
            </w:r>
          </w:p>
          <w:p w:rsidR="00681145" w:rsidRPr="00D733F3" w:rsidRDefault="00681145" w:rsidP="00681145">
            <w:pPr>
              <w:jc w:val="both"/>
            </w:pPr>
            <w:r>
              <w:t>4.3. Оформление отчета с предложениями</w:t>
            </w:r>
          </w:p>
        </w:tc>
        <w:tc>
          <w:tcPr>
            <w:tcW w:w="3014" w:type="dxa"/>
            <w:vMerge/>
          </w:tcPr>
          <w:p w:rsidR="00681145" w:rsidRPr="00D733F3" w:rsidRDefault="00681145" w:rsidP="00681145">
            <w:pPr>
              <w:jc w:val="both"/>
            </w:pPr>
          </w:p>
        </w:tc>
      </w:tr>
    </w:tbl>
    <w:p w:rsidR="00681145" w:rsidRDefault="00681145" w:rsidP="00681145">
      <w:pPr>
        <w:jc w:val="both"/>
        <w:rPr>
          <w:sz w:val="28"/>
          <w:szCs w:val="28"/>
        </w:rPr>
      </w:pPr>
    </w:p>
    <w:p w:rsidR="00681145" w:rsidRDefault="00681145" w:rsidP="006811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1758"/>
        <w:gridCol w:w="1758"/>
        <w:gridCol w:w="1767"/>
        <w:gridCol w:w="1758"/>
      </w:tblGrid>
      <w:tr w:rsidR="00681145" w:rsidRPr="00E12C9B" w:rsidTr="00681145">
        <w:tc>
          <w:tcPr>
            <w:tcW w:w="3013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Предмет(ы)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Объект(ы)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Критерии оценки</w:t>
            </w:r>
          </w:p>
          <w:p w:rsidR="00681145" w:rsidRPr="00E12C9B" w:rsidRDefault="00681145" w:rsidP="00681145">
            <w:pPr>
              <w:jc w:val="center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3014" w:type="dxa"/>
          </w:tcPr>
          <w:p w:rsidR="00681145" w:rsidRPr="00E12C9B" w:rsidRDefault="00681145" w:rsidP="00681145">
            <w:pPr>
              <w:jc w:val="both"/>
              <w:rPr>
                <w:b/>
                <w:sz w:val="28"/>
                <w:szCs w:val="28"/>
              </w:rPr>
            </w:pPr>
            <w:r w:rsidRPr="00E12C9B">
              <w:rPr>
                <w:b/>
                <w:sz w:val="28"/>
                <w:szCs w:val="28"/>
              </w:rPr>
              <w:t>Инструмент оценки</w:t>
            </w:r>
          </w:p>
        </w:tc>
      </w:tr>
      <w:tr w:rsidR="00681145" w:rsidRPr="00E12C9B" w:rsidTr="00681145">
        <w:tc>
          <w:tcPr>
            <w:tcW w:w="3013" w:type="dxa"/>
            <w:vMerge w:val="restart"/>
          </w:tcPr>
          <w:p w:rsidR="00681145" w:rsidRPr="001536A0" w:rsidRDefault="00681145" w:rsidP="00681145">
            <w:pPr>
              <w:jc w:val="both"/>
            </w:pPr>
            <w:r w:rsidRPr="001536A0">
              <w:t>ПК 1.3. Организовывать и проводить ветеринарную профилактику</w:t>
            </w:r>
            <w:r>
              <w:t xml:space="preserve"> инфекционных и инвазионных болезней сельскохозяйственных животных</w:t>
            </w: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 w:rsidRPr="001536A0">
              <w:t>Оценка продукта:</w:t>
            </w:r>
          </w:p>
          <w:p w:rsidR="00681145" w:rsidRPr="001536A0" w:rsidRDefault="00681145" w:rsidP="00681145">
            <w:pPr>
              <w:jc w:val="both"/>
            </w:pPr>
            <w:r>
              <w:t>Оформленный акт ветеринарно-санитарного состояния фермы</w:t>
            </w:r>
          </w:p>
        </w:tc>
        <w:tc>
          <w:tcPr>
            <w:tcW w:w="3014" w:type="dxa"/>
          </w:tcPr>
          <w:p w:rsidR="00681145" w:rsidRPr="001536A0" w:rsidRDefault="00681145" w:rsidP="00681145">
            <w:pPr>
              <w:jc w:val="both"/>
            </w:pPr>
            <w:r>
              <w:t>5. Составляет акт ветеринарно-санитарного обследования состояния фермы (комплекса)</w:t>
            </w: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>5.1. Проведение ветеринарно-санитарного обследования состояния фермы</w:t>
            </w:r>
          </w:p>
          <w:p w:rsidR="00681145" w:rsidRPr="001536A0" w:rsidRDefault="00681145" w:rsidP="00681145">
            <w:pPr>
              <w:jc w:val="both"/>
            </w:pPr>
            <w:r>
              <w:t>5.2. Составление акта ветеринарно-санитарного обследования состояния фермы</w:t>
            </w:r>
          </w:p>
        </w:tc>
        <w:tc>
          <w:tcPr>
            <w:tcW w:w="3014" w:type="dxa"/>
            <w:vMerge w:val="restart"/>
          </w:tcPr>
          <w:p w:rsidR="00681145" w:rsidRPr="00E12C9B" w:rsidRDefault="00681145" w:rsidP="00681145">
            <w:pPr>
              <w:jc w:val="both"/>
              <w:rPr>
                <w:b/>
              </w:rPr>
            </w:pPr>
          </w:p>
        </w:tc>
      </w:tr>
      <w:tr w:rsidR="00681145" w:rsidRPr="00E12C9B" w:rsidTr="00681145">
        <w:tc>
          <w:tcPr>
            <w:tcW w:w="3013" w:type="dxa"/>
            <w:vMerge/>
          </w:tcPr>
          <w:p w:rsidR="00681145" w:rsidRPr="001536A0" w:rsidRDefault="00681145" w:rsidP="00681145">
            <w:pPr>
              <w:jc w:val="both"/>
            </w:pP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 xml:space="preserve">Оценка продукта: </w:t>
            </w:r>
          </w:p>
          <w:p w:rsidR="00681145" w:rsidRPr="001536A0" w:rsidRDefault="00681145" w:rsidP="00681145">
            <w:pPr>
              <w:jc w:val="both"/>
            </w:pPr>
            <w:r>
              <w:t>Составленные мероприятия по профилактике и ликвидации инфекционных и инвазионных болезней</w:t>
            </w: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>6. Разрабатывает мероприятия по профилактике и ликвидации инфекционных и инвазионных болезней</w:t>
            </w:r>
          </w:p>
        </w:tc>
        <w:tc>
          <w:tcPr>
            <w:tcW w:w="3014" w:type="dxa"/>
          </w:tcPr>
          <w:p w:rsidR="00681145" w:rsidRDefault="00681145" w:rsidP="00681145">
            <w:pPr>
              <w:jc w:val="both"/>
            </w:pPr>
            <w:r>
              <w:t>6.1. составленные предложения по профилактике инфекционных и инвазионных болезней</w:t>
            </w:r>
          </w:p>
        </w:tc>
        <w:tc>
          <w:tcPr>
            <w:tcW w:w="3014" w:type="dxa"/>
            <w:vMerge/>
          </w:tcPr>
          <w:p w:rsidR="00681145" w:rsidRPr="00E12C9B" w:rsidRDefault="00681145" w:rsidP="00681145">
            <w:pPr>
              <w:jc w:val="both"/>
              <w:rPr>
                <w:b/>
              </w:rPr>
            </w:pPr>
          </w:p>
        </w:tc>
      </w:tr>
    </w:tbl>
    <w:p w:rsidR="00681145" w:rsidRDefault="00681145" w:rsidP="00681145">
      <w:pPr>
        <w:jc w:val="center"/>
        <w:rPr>
          <w:sz w:val="28"/>
          <w:szCs w:val="28"/>
        </w:rPr>
      </w:pPr>
    </w:p>
    <w:p w:rsidR="00942B7E" w:rsidRDefault="00942B7E" w:rsidP="00942B7E">
      <w:pPr>
        <w:ind w:left="426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"/>
        <w:gridCol w:w="6648"/>
        <w:gridCol w:w="1713"/>
      </w:tblGrid>
      <w:tr w:rsidR="00942B7E" w:rsidRPr="003E2B44" w:rsidTr="00942B7E">
        <w:tc>
          <w:tcPr>
            <w:tcW w:w="1236" w:type="dxa"/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gridSpan w:val="2"/>
          </w:tcPr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Критерии оценки показателей</w:t>
            </w:r>
          </w:p>
        </w:tc>
        <w:tc>
          <w:tcPr>
            <w:tcW w:w="1713" w:type="dxa"/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 xml:space="preserve">          Показатель 1. </w:t>
            </w:r>
            <w:r w:rsidRPr="003E2B44">
              <w:rPr>
                <w:sz w:val="28"/>
                <w:szCs w:val="28"/>
              </w:rPr>
              <w:t>Проводит измерение параметров микроклимата в животноводческом помещении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Подобрать необходимые инструменты и с помощью их произвести измерение параметров микроклимата (за каждое неверное измерение снимается 1 балл)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8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Сравнить полученные результаты с зоотехническими нормами (за неверное сопоставление результатов с нормами снимается 1 балл)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3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Сделать анализ по микроклимату в помещении и оформление отчета с предложениями (за отсутствие обоснования или неверность выводов снимается до 2-х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5</w:t>
            </w:r>
          </w:p>
        </w:tc>
      </w:tr>
      <w:tr w:rsidR="00942B7E" w:rsidRPr="003E2B44" w:rsidTr="00942B7E">
        <w:tc>
          <w:tcPr>
            <w:tcW w:w="9605" w:type="dxa"/>
            <w:gridSpan w:val="4"/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 xml:space="preserve">Показатель 2. </w:t>
            </w:r>
            <w:r w:rsidRPr="003E2B44">
              <w:rPr>
                <w:sz w:val="28"/>
                <w:szCs w:val="28"/>
              </w:rPr>
              <w:t>Проводит анализ кормления и содержания животных.</w:t>
            </w:r>
          </w:p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Проводит органолептическую оценку кормов и воды. (За допущенные неточности в работе снимается до 2-х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5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Проводит анализ кормления животных (за допущенные ошибки в проведении анализа снимается до 3-х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5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Проводит анализ содержания и эксплуатации животных (за допущенные ошибки в проведении анализа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Оформление отчета с предложениями (за отсутствие обоснования или неверность выводов снимается до 2-х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4</w:t>
            </w:r>
          </w:p>
        </w:tc>
      </w:tr>
      <w:tr w:rsidR="00942B7E" w:rsidRPr="003E2B44" w:rsidTr="00942B7E">
        <w:trPr>
          <w:trHeight w:val="754"/>
        </w:trPr>
        <w:tc>
          <w:tcPr>
            <w:tcW w:w="7892" w:type="dxa"/>
            <w:gridSpan w:val="3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40</w:t>
            </w:r>
          </w:p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</w:p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</w:p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B7E" w:rsidRPr="003E2B44" w:rsidTr="00942B7E">
        <w:tc>
          <w:tcPr>
            <w:tcW w:w="1244" w:type="dxa"/>
            <w:gridSpan w:val="2"/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48" w:type="dxa"/>
          </w:tcPr>
          <w:p w:rsidR="00942B7E" w:rsidRPr="003E2B44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Критерии оценки показателей</w:t>
            </w:r>
          </w:p>
        </w:tc>
        <w:tc>
          <w:tcPr>
            <w:tcW w:w="1713" w:type="dxa"/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 xml:space="preserve">Показатель 3. </w:t>
            </w:r>
            <w:r w:rsidRPr="003E2B44">
              <w:rPr>
                <w:sz w:val="28"/>
                <w:szCs w:val="28"/>
              </w:rPr>
              <w:t>Проводит диагностику незаразных болезней сельскохозяйственных животных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Проводит клиническое исследование животного (за неполный или неверный клинический осмотр, нарушения при работе с инструментами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Поставить диагноз и назначить лечение (за неверный диагноз и неправильное или неполное назначение лечения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Оформить отчет с предложениями (за отсутствие обоснования или неверность выводов снимается до 2-х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>5</w:t>
            </w: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Pr="003E2B44" w:rsidRDefault="00942B7E" w:rsidP="00D528DE">
            <w:pPr>
              <w:rPr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 xml:space="preserve">Показатель 4. </w:t>
            </w:r>
            <w:r w:rsidRPr="003E2B44">
              <w:rPr>
                <w:sz w:val="28"/>
                <w:szCs w:val="28"/>
              </w:rPr>
              <w:t>Провести лечение животных и организация профилактической</w:t>
            </w:r>
          </w:p>
          <w:p w:rsidR="00942B7E" w:rsidRPr="003E2B44" w:rsidRDefault="00942B7E" w:rsidP="00D528DE">
            <w:pPr>
              <w:rPr>
                <w:sz w:val="28"/>
                <w:szCs w:val="28"/>
              </w:rPr>
            </w:pPr>
            <w:r w:rsidRPr="003E2B44">
              <w:rPr>
                <w:sz w:val="28"/>
                <w:szCs w:val="28"/>
              </w:rPr>
              <w:t xml:space="preserve"> работы по предупреждению незаразных болезней.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 w:rsidRPr="003E2B44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0E077E" w:rsidRDefault="00942B7E" w:rsidP="00D528DE">
            <w:pPr>
              <w:jc w:val="both"/>
              <w:rPr>
                <w:sz w:val="28"/>
                <w:szCs w:val="28"/>
              </w:rPr>
            </w:pPr>
            <w:r w:rsidRPr="000E077E">
              <w:rPr>
                <w:sz w:val="28"/>
                <w:szCs w:val="28"/>
              </w:rPr>
              <w:t>Проведение лечения</w:t>
            </w:r>
            <w:r>
              <w:rPr>
                <w:sz w:val="28"/>
                <w:szCs w:val="28"/>
              </w:rPr>
              <w:t xml:space="preserve"> животного (за нарушение правил асептики и антисептики или методики лечения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3E2B44" w:rsidRDefault="00942B7E" w:rsidP="00D5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Pr="003E2B44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0E07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мероприятия по профилактике незаразных болезней (за неполный объем и неверные мероприятия по профилактике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Default="00942B7E" w:rsidP="00D5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отчет с предложениями (за отсутствие обоснованности и небрежное исполнение снимается до 2-х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Default="00942B7E" w:rsidP="00D5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2B7E" w:rsidRPr="003E2B44" w:rsidTr="00942B7E">
        <w:tc>
          <w:tcPr>
            <w:tcW w:w="7892" w:type="dxa"/>
            <w:gridSpan w:val="3"/>
            <w:tcBorders>
              <w:right w:val="single" w:sz="4" w:space="0" w:color="auto"/>
            </w:tcBorders>
            <w:vAlign w:val="center"/>
          </w:tcPr>
          <w:p w:rsidR="00942B7E" w:rsidRPr="000E077E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возможное количество баллов по ПК 1.2.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942B7E" w:rsidRPr="000E077E" w:rsidRDefault="00942B7E" w:rsidP="00D528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Default="00942B7E" w:rsidP="00D528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Показатель 5. </w:t>
            </w:r>
            <w:r w:rsidRPr="0052354F">
              <w:rPr>
                <w:sz w:val="28"/>
                <w:szCs w:val="28"/>
              </w:rPr>
              <w:t>Составить акт ветеринарно-санитарного обследования</w:t>
            </w:r>
          </w:p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2354F">
              <w:rPr>
                <w:sz w:val="28"/>
                <w:szCs w:val="28"/>
              </w:rPr>
              <w:t>остояни</w:t>
            </w:r>
            <w:r>
              <w:rPr>
                <w:sz w:val="28"/>
                <w:szCs w:val="28"/>
              </w:rPr>
              <w:t xml:space="preserve">я </w:t>
            </w:r>
            <w:r w:rsidRPr="0052354F">
              <w:rPr>
                <w:sz w:val="28"/>
                <w:szCs w:val="28"/>
              </w:rPr>
              <w:t xml:space="preserve">фермы 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0E07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ветеринарно-санитарное обследование состояния фермы (за нарушение методики обследования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0E077E" w:rsidRDefault="00942B7E" w:rsidP="00D528DE">
            <w:pPr>
              <w:jc w:val="center"/>
              <w:rPr>
                <w:sz w:val="28"/>
                <w:szCs w:val="28"/>
              </w:rPr>
            </w:pPr>
            <w:r w:rsidRPr="000E077E"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акт ветеринарно-санитарного обследования состояния фермы (акт составлен с ошибками или неверно - снимается до 5-ти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Pr="000E077E" w:rsidRDefault="00942B7E" w:rsidP="00D5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Показатель 6. </w:t>
            </w:r>
            <w:r>
              <w:rPr>
                <w:sz w:val="28"/>
                <w:szCs w:val="28"/>
              </w:rPr>
              <w:t>Разработать мероприятия по профилактике и ликвидации</w:t>
            </w:r>
          </w:p>
          <w:p w:rsidR="00942B7E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инфекционных и инвазионных болезней</w:t>
            </w:r>
          </w:p>
        </w:tc>
      </w:tr>
      <w:tr w:rsidR="00942B7E" w:rsidRPr="003E2B44" w:rsidTr="00942B7E">
        <w:tc>
          <w:tcPr>
            <w:tcW w:w="1244" w:type="dxa"/>
            <w:gridSpan w:val="2"/>
            <w:tcBorders>
              <w:right w:val="single" w:sz="4" w:space="0" w:color="auto"/>
            </w:tcBorders>
          </w:tcPr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6648" w:type="dxa"/>
            <w:tcBorders>
              <w:left w:val="single" w:sz="4" w:space="0" w:color="auto"/>
              <w:right w:val="single" w:sz="4" w:space="0" w:color="auto"/>
            </w:tcBorders>
          </w:tcPr>
          <w:p w:rsidR="00942B7E" w:rsidRPr="0052354F" w:rsidRDefault="00942B7E" w:rsidP="00D5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предложения по профилактике инфекционных и инвазионных болезней (за отсутствие обоснования или неверность выводов снимается до 10-ти баллов)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Default="00942B7E" w:rsidP="00D5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2B7E" w:rsidRPr="003E2B44" w:rsidTr="00942B7E">
        <w:tc>
          <w:tcPr>
            <w:tcW w:w="7892" w:type="dxa"/>
            <w:gridSpan w:val="3"/>
            <w:tcBorders>
              <w:right w:val="single" w:sz="4" w:space="0" w:color="auto"/>
            </w:tcBorders>
          </w:tcPr>
          <w:p w:rsidR="00942B7E" w:rsidRPr="001E0BA8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возможное количество баллов по ПК 1.3.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42B7E" w:rsidRDefault="00942B7E" w:rsidP="00D5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942B7E" w:rsidRPr="001E0BA8" w:rsidRDefault="00942B7E" w:rsidP="00D528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B7E" w:rsidRPr="003E2B44" w:rsidTr="00942B7E">
        <w:tc>
          <w:tcPr>
            <w:tcW w:w="9605" w:type="dxa"/>
            <w:gridSpan w:val="4"/>
          </w:tcPr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Примечания: </w:t>
            </w:r>
          </w:p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оценка показателя /критерия/ проводится по решению аттестационно-  </w:t>
            </w:r>
          </w:p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квалификационной комиссии</w:t>
            </w:r>
          </w:p>
          <w:p w:rsidR="00942B7E" w:rsidRDefault="00942B7E" w:rsidP="00D528D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2B7E" w:rsidRPr="00C312BD" w:rsidRDefault="00942B7E" w:rsidP="00942B7E">
      <w:pPr>
        <w:ind w:left="284"/>
        <w:jc w:val="both"/>
        <w:rPr>
          <w:sz w:val="28"/>
          <w:szCs w:val="28"/>
        </w:rPr>
      </w:pPr>
    </w:p>
    <w:p w:rsidR="00117EA8" w:rsidRPr="00117EA8" w:rsidRDefault="00117EA8" w:rsidP="00942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EA8" w:rsidRDefault="00117EA8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0638">
        <w:rPr>
          <w:sz w:val="28"/>
          <w:szCs w:val="28"/>
        </w:rPr>
        <w:t>Оценка сформированности компетенций и готовности экзаменуемого к выполнению вида профессиональной деятельности осуществляется путем сопоставления усвоенных алгоритмов деятельности с заданным эталоном деятельности.</w:t>
      </w:r>
    </w:p>
    <w:p w:rsidR="00FC4216" w:rsidRDefault="00117EA8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EA8">
        <w:rPr>
          <w:rFonts w:eastAsiaTheme="minorHAnsi"/>
          <w:bCs/>
          <w:sz w:val="28"/>
          <w:szCs w:val="28"/>
          <w:lang w:eastAsia="en-US"/>
        </w:rPr>
        <w:t>Экзаменационная комиссия принимает решение о том, что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117EA8">
        <w:rPr>
          <w:rFonts w:eastAsiaTheme="minorHAnsi"/>
          <w:bCs/>
          <w:sz w:val="28"/>
          <w:szCs w:val="28"/>
          <w:lang w:eastAsia="en-US"/>
        </w:rPr>
        <w:t>вид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профессиональной деятельнос</w:t>
      </w:r>
      <w:r w:rsidR="00A76E8E">
        <w:rPr>
          <w:rFonts w:eastAsiaTheme="minorHAnsi"/>
          <w:bCs/>
          <w:sz w:val="28"/>
          <w:szCs w:val="28"/>
          <w:lang w:eastAsia="en-US"/>
        </w:rPr>
        <w:t>ти освоен»; заполняет протокол, который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 xml:space="preserve">подписывается </w:t>
      </w:r>
      <w:r w:rsidRPr="00FC4216">
        <w:rPr>
          <w:rFonts w:eastAsiaTheme="minorHAnsi"/>
          <w:bCs/>
          <w:sz w:val="28"/>
          <w:szCs w:val="28"/>
          <w:lang w:eastAsia="en-US"/>
        </w:rPr>
        <w:t>председател</w:t>
      </w:r>
      <w:r w:rsidR="000D7215" w:rsidRPr="00FC4216">
        <w:rPr>
          <w:rFonts w:eastAsiaTheme="minorHAnsi"/>
          <w:bCs/>
          <w:sz w:val="28"/>
          <w:szCs w:val="28"/>
          <w:lang w:eastAsia="en-US"/>
        </w:rPr>
        <w:t>ем</w:t>
      </w:r>
      <w:r w:rsidRPr="00117EA8">
        <w:rPr>
          <w:rFonts w:eastAsiaTheme="minorHAnsi"/>
          <w:bCs/>
          <w:sz w:val="28"/>
          <w:szCs w:val="28"/>
          <w:lang w:eastAsia="en-US"/>
        </w:rPr>
        <w:t xml:space="preserve"> и членами комиссии.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При отрицательном заключении хотя бы по одному показателю оценки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результата освоения профес</w:t>
      </w:r>
      <w:r>
        <w:rPr>
          <w:rFonts w:eastAsiaTheme="minorHAnsi"/>
          <w:bCs/>
          <w:sz w:val="28"/>
          <w:szCs w:val="28"/>
          <w:lang w:eastAsia="en-US"/>
        </w:rPr>
        <w:t>си</w:t>
      </w:r>
      <w:r w:rsidRPr="00117EA8">
        <w:rPr>
          <w:rFonts w:eastAsiaTheme="minorHAnsi"/>
          <w:bCs/>
          <w:sz w:val="28"/>
          <w:szCs w:val="28"/>
          <w:lang w:eastAsia="en-US"/>
        </w:rPr>
        <w:t>ональных и общих компетенций принимается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решение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117EA8">
        <w:rPr>
          <w:rFonts w:eastAsiaTheme="minorHAnsi"/>
          <w:bCs/>
          <w:sz w:val="28"/>
          <w:szCs w:val="28"/>
          <w:lang w:eastAsia="en-US"/>
        </w:rPr>
        <w:t>вид профессиональной деятельности не освоен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17EA8">
        <w:rPr>
          <w:rFonts w:eastAsiaTheme="minorHAnsi"/>
          <w:bCs/>
          <w:sz w:val="28"/>
          <w:szCs w:val="28"/>
          <w:lang w:eastAsia="en-US"/>
        </w:rPr>
        <w:t>. При наличии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противоречивых оценок по одному и тому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же показателю при выполнении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EA8">
        <w:rPr>
          <w:rFonts w:eastAsiaTheme="minorHAnsi"/>
          <w:bCs/>
          <w:sz w:val="28"/>
          <w:szCs w:val="28"/>
          <w:lang w:eastAsia="en-US"/>
        </w:rPr>
        <w:t>разных видов работ, решение принимается в пользу обучающегося.</w:t>
      </w:r>
      <w:r w:rsidR="00143B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C4216" w:rsidRPr="00BD14DF">
        <w:rPr>
          <w:rFonts w:eastAsiaTheme="minorHAnsi"/>
          <w:bCs/>
          <w:sz w:val="28"/>
          <w:szCs w:val="28"/>
          <w:lang w:eastAsia="en-US"/>
        </w:rPr>
        <w:t>Итоговая оценка выставляется после завершения экзамена.</w:t>
      </w:r>
    </w:p>
    <w:p w:rsidR="00B07089" w:rsidRPr="00970638" w:rsidRDefault="00B07089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970638">
        <w:rPr>
          <w:sz w:val="28"/>
          <w:szCs w:val="28"/>
        </w:rPr>
        <w:t>В зачетной книжке запись имеет вид: «ВПД освоен/оценка».</w:t>
      </w:r>
    </w:p>
    <w:p w:rsidR="00FC4216" w:rsidRDefault="00FC4216" w:rsidP="0040582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4216" w:rsidRPr="00D33F46" w:rsidRDefault="00FC4216" w:rsidP="004058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3F46">
        <w:rPr>
          <w:b/>
          <w:sz w:val="28"/>
          <w:szCs w:val="28"/>
        </w:rPr>
        <w:t xml:space="preserve">Оценивание теоретического </w:t>
      </w:r>
      <w:r w:rsidR="00942B7E">
        <w:rPr>
          <w:b/>
          <w:sz w:val="28"/>
          <w:szCs w:val="28"/>
        </w:rPr>
        <w:t xml:space="preserve">задания </w:t>
      </w:r>
    </w:p>
    <w:p w:rsidR="00FC4216" w:rsidRPr="00A5121E" w:rsidRDefault="00FC4216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A5121E">
        <w:rPr>
          <w:b/>
          <w:i/>
          <w:sz w:val="28"/>
          <w:szCs w:val="28"/>
        </w:rPr>
        <w:lastRenderedPageBreak/>
        <w:t>5 «отлично»</w:t>
      </w:r>
      <w:r w:rsidRPr="00A5121E">
        <w:rPr>
          <w:sz w:val="28"/>
          <w:szCs w:val="28"/>
        </w:rPr>
        <w:t xml:space="preserve"> - полностью раскрыто содержание вопроса, теоретические положения подтверждены примерами, ответ аргументирован, сделан вывод; использованы научные  термины; грамотная речь.</w:t>
      </w:r>
    </w:p>
    <w:p w:rsidR="00FC4216" w:rsidRPr="00A5121E" w:rsidRDefault="00FC4216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A5121E">
        <w:rPr>
          <w:b/>
          <w:i/>
          <w:iCs/>
          <w:sz w:val="28"/>
          <w:szCs w:val="28"/>
        </w:rPr>
        <w:t>4</w:t>
      </w:r>
      <w:r w:rsidRPr="00A5121E">
        <w:rPr>
          <w:b/>
          <w:i/>
          <w:sz w:val="28"/>
          <w:szCs w:val="28"/>
        </w:rPr>
        <w:t xml:space="preserve"> «хорошо» - </w:t>
      </w:r>
      <w:r w:rsidRPr="00A5121E">
        <w:rPr>
          <w:sz w:val="28"/>
          <w:szCs w:val="28"/>
        </w:rPr>
        <w:t xml:space="preserve">ответ дан недостаточно полно, опущены отдельные моменты, допущены небольшие неточности в </w:t>
      </w:r>
      <w:r w:rsidR="006701EF">
        <w:rPr>
          <w:sz w:val="28"/>
          <w:szCs w:val="28"/>
        </w:rPr>
        <w:t>изложении материала</w:t>
      </w:r>
      <w:r w:rsidRPr="00A5121E">
        <w:rPr>
          <w:sz w:val="28"/>
          <w:szCs w:val="28"/>
        </w:rPr>
        <w:t>; примеры вызывают затруднения; нет вывода в конце ответа.</w:t>
      </w:r>
    </w:p>
    <w:p w:rsidR="00FC4216" w:rsidRPr="00A5121E" w:rsidRDefault="00FC4216" w:rsidP="00405828">
      <w:pPr>
        <w:spacing w:line="360" w:lineRule="auto"/>
        <w:ind w:firstLine="709"/>
        <w:jc w:val="both"/>
        <w:rPr>
          <w:sz w:val="28"/>
          <w:szCs w:val="28"/>
        </w:rPr>
      </w:pPr>
      <w:r w:rsidRPr="00A5121E">
        <w:rPr>
          <w:b/>
          <w:i/>
          <w:iCs/>
          <w:sz w:val="28"/>
          <w:szCs w:val="28"/>
        </w:rPr>
        <w:t>3</w:t>
      </w:r>
      <w:r w:rsidRPr="00A5121E">
        <w:rPr>
          <w:b/>
          <w:i/>
          <w:sz w:val="28"/>
          <w:szCs w:val="28"/>
        </w:rPr>
        <w:t xml:space="preserve"> «удовлетворительно»</w:t>
      </w:r>
      <w:r w:rsidRPr="00A5121E">
        <w:rPr>
          <w:sz w:val="28"/>
          <w:szCs w:val="28"/>
        </w:rPr>
        <w:t xml:space="preserve"> - ответ поверхностный, основные понятия не раскрыты, о них имеется только </w:t>
      </w:r>
      <w:r w:rsidR="006701EF">
        <w:rPr>
          <w:sz w:val="28"/>
          <w:szCs w:val="28"/>
        </w:rPr>
        <w:t xml:space="preserve">общее </w:t>
      </w:r>
      <w:r w:rsidRPr="00A5121E">
        <w:rPr>
          <w:sz w:val="28"/>
          <w:szCs w:val="28"/>
        </w:rPr>
        <w:t>представление; допускаются ошибки, которые при уточняющих вопросах не исправляются; нет ответа на дополнительные, уточняющие вопросы; нарушена логика изложения материала.</w:t>
      </w:r>
    </w:p>
    <w:p w:rsidR="00405828" w:rsidRPr="00EC0F3E" w:rsidRDefault="00FC4216" w:rsidP="00EC0F3E">
      <w:pPr>
        <w:spacing w:line="360" w:lineRule="auto"/>
        <w:ind w:firstLine="993"/>
        <w:jc w:val="both"/>
        <w:rPr>
          <w:sz w:val="28"/>
          <w:szCs w:val="28"/>
        </w:rPr>
      </w:pPr>
      <w:r w:rsidRPr="00A5121E">
        <w:rPr>
          <w:b/>
          <w:i/>
          <w:iCs/>
          <w:sz w:val="28"/>
          <w:szCs w:val="28"/>
        </w:rPr>
        <w:t>2</w:t>
      </w:r>
      <w:r w:rsidRPr="00A5121E">
        <w:rPr>
          <w:b/>
          <w:i/>
          <w:sz w:val="28"/>
          <w:szCs w:val="28"/>
        </w:rPr>
        <w:t xml:space="preserve"> «неудовлетворительно»</w:t>
      </w:r>
      <w:r w:rsidRPr="00A5121E">
        <w:rPr>
          <w:sz w:val="28"/>
          <w:szCs w:val="28"/>
        </w:rPr>
        <w:t xml:space="preserve"> - основное содержание не раскрыто, допущены грубые ошибки в раскрытии понятий, нет ответа на дополнительные, уточняющие вопросы.</w:t>
      </w:r>
    </w:p>
    <w:p w:rsidR="00B07089" w:rsidRDefault="00B07089" w:rsidP="004058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07089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:rsidR="002A180F" w:rsidRPr="00B07089" w:rsidRDefault="002A180F" w:rsidP="004058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07089" w:rsidRDefault="002A180F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Рассмотренные 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методическ</w:t>
      </w:r>
      <w:r w:rsidR="00B07089">
        <w:rPr>
          <w:rFonts w:eastAsiaTheme="minorHAnsi"/>
          <w:bCs/>
          <w:sz w:val="28"/>
          <w:szCs w:val="28"/>
          <w:lang w:eastAsia="en-US"/>
        </w:rPr>
        <w:t>и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B07089">
        <w:rPr>
          <w:rFonts w:eastAsiaTheme="minorHAnsi"/>
          <w:bCs/>
          <w:sz w:val="28"/>
          <w:szCs w:val="28"/>
          <w:lang w:eastAsia="en-US"/>
        </w:rPr>
        <w:t>рекомендации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 пом</w:t>
      </w:r>
      <w:r w:rsidR="00B07089">
        <w:rPr>
          <w:rFonts w:eastAsiaTheme="minorHAnsi"/>
          <w:bCs/>
          <w:sz w:val="28"/>
          <w:szCs w:val="28"/>
          <w:lang w:eastAsia="en-US"/>
        </w:rPr>
        <w:t>огут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 обучающ</w:t>
      </w:r>
      <w:r w:rsidR="00B07089">
        <w:rPr>
          <w:rFonts w:eastAsiaTheme="minorHAnsi"/>
          <w:bCs/>
          <w:sz w:val="28"/>
          <w:szCs w:val="28"/>
          <w:lang w:eastAsia="en-US"/>
        </w:rPr>
        <w:t>и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мся правильно подготовиться и успешно сдать экзамен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квалификационн</w:t>
      </w:r>
      <w:r>
        <w:rPr>
          <w:rFonts w:eastAsiaTheme="minorHAnsi"/>
          <w:bCs/>
          <w:sz w:val="28"/>
          <w:szCs w:val="28"/>
          <w:lang w:eastAsia="en-US"/>
        </w:rPr>
        <w:t>ый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942B7E">
        <w:rPr>
          <w:rFonts w:eastAsiaTheme="minorHAnsi"/>
          <w:bCs/>
          <w:sz w:val="28"/>
          <w:szCs w:val="28"/>
          <w:lang w:eastAsia="en-US"/>
        </w:rPr>
        <w:t>ПМ.01</w:t>
      </w:r>
      <w:r w:rsidR="00942B7E">
        <w:rPr>
          <w:rFonts w:eastAsiaTheme="minorHAnsi"/>
          <w:iCs/>
          <w:sz w:val="28"/>
          <w:szCs w:val="28"/>
          <w:lang w:eastAsia="en-US"/>
        </w:rPr>
        <w:t>.</w:t>
      </w:r>
      <w:r w:rsidR="00942B7E" w:rsidRPr="00A05E28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942B7E" w:rsidRPr="00E062C4">
        <w:rPr>
          <w:rFonts w:eastAsiaTheme="minorHAnsi"/>
          <w:b/>
          <w:iCs/>
          <w:sz w:val="28"/>
          <w:szCs w:val="28"/>
          <w:lang w:eastAsia="en-US"/>
        </w:rPr>
        <w:t xml:space="preserve">  </w:t>
      </w:r>
      <w:r w:rsidR="00942B7E" w:rsidRPr="00BF0C6E">
        <w:rPr>
          <w:sz w:val="28"/>
          <w:szCs w:val="28"/>
        </w:rPr>
        <w:t>Осуществление зоогигиенических, профилактических и ветеринар</w:t>
      </w:r>
      <w:r w:rsidR="00942B7E">
        <w:rPr>
          <w:sz w:val="28"/>
          <w:szCs w:val="28"/>
        </w:rPr>
        <w:t>но-санитарных мероприятий</w:t>
      </w:r>
      <w:r w:rsidR="007678FC" w:rsidRPr="00B00BAB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 дистанционной форме</w:t>
      </w:r>
      <w:r w:rsidR="00B07089">
        <w:rPr>
          <w:rFonts w:eastAsiaTheme="minorHAnsi"/>
          <w:bCs/>
          <w:sz w:val="28"/>
          <w:szCs w:val="28"/>
          <w:lang w:eastAsia="en-US"/>
        </w:rPr>
        <w:t>.</w:t>
      </w:r>
    </w:p>
    <w:p w:rsidR="00B07089" w:rsidRDefault="002A180F" w:rsidP="004058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етодическ</w:t>
      </w:r>
      <w:r w:rsidR="00B07089">
        <w:rPr>
          <w:rFonts w:eastAsiaTheme="minorHAnsi"/>
          <w:bCs/>
          <w:sz w:val="28"/>
          <w:szCs w:val="28"/>
          <w:lang w:eastAsia="en-US"/>
        </w:rPr>
        <w:t>и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B07089">
        <w:rPr>
          <w:rFonts w:eastAsiaTheme="minorHAnsi"/>
          <w:bCs/>
          <w:sz w:val="28"/>
          <w:szCs w:val="28"/>
          <w:lang w:eastAsia="en-US"/>
        </w:rPr>
        <w:t>рекомендации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7089">
        <w:rPr>
          <w:rFonts w:eastAsiaTheme="minorHAnsi"/>
          <w:bCs/>
          <w:sz w:val="28"/>
          <w:szCs w:val="28"/>
          <w:lang w:eastAsia="en-US"/>
        </w:rPr>
        <w:t>могут быть использов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ан</w:t>
      </w:r>
      <w:r w:rsidR="00B07089">
        <w:rPr>
          <w:rFonts w:eastAsiaTheme="minorHAnsi"/>
          <w:bCs/>
          <w:sz w:val="28"/>
          <w:szCs w:val="28"/>
          <w:lang w:eastAsia="en-US"/>
        </w:rPr>
        <w:t>ы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4446">
        <w:rPr>
          <w:rFonts w:eastAsiaTheme="minorHAnsi"/>
          <w:bCs/>
          <w:sz w:val="28"/>
          <w:szCs w:val="28"/>
          <w:lang w:eastAsia="en-US"/>
        </w:rPr>
        <w:t xml:space="preserve">преподавателями профессиональных модулей 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>для</w:t>
      </w:r>
      <w:r w:rsidR="008443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7089" w:rsidRPr="00B07089">
        <w:rPr>
          <w:rFonts w:eastAsiaTheme="minorHAnsi"/>
          <w:bCs/>
          <w:sz w:val="28"/>
          <w:szCs w:val="28"/>
          <w:lang w:eastAsia="en-US"/>
        </w:rPr>
        <w:t xml:space="preserve">подготовки обучающихся к экзамену квалификационному по </w:t>
      </w:r>
      <w:r w:rsidR="007678FC">
        <w:rPr>
          <w:rFonts w:eastAsiaTheme="minorHAnsi"/>
          <w:iCs/>
          <w:sz w:val="28"/>
          <w:szCs w:val="28"/>
          <w:lang w:eastAsia="en-US"/>
        </w:rPr>
        <w:t>профессиональным модулям специальности 36.02.01 Ветеринария.</w:t>
      </w:r>
    </w:p>
    <w:p w:rsidR="00B07089" w:rsidRDefault="00B07089" w:rsidP="00405828">
      <w:pPr>
        <w:spacing w:after="200"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br w:type="page"/>
      </w:r>
    </w:p>
    <w:p w:rsidR="00942B7E" w:rsidRPr="00BF65A7" w:rsidRDefault="00B07089" w:rsidP="00BF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8A2D9E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BF65A7" w:rsidRDefault="00BF65A7" w:rsidP="00BF65A7">
      <w:pPr>
        <w:jc w:val="both"/>
        <w:rPr>
          <w:i/>
          <w:sz w:val="28"/>
          <w:szCs w:val="28"/>
          <w:u w:val="single"/>
        </w:rPr>
      </w:pPr>
      <w:r w:rsidRPr="00F07386">
        <w:rPr>
          <w:i/>
          <w:sz w:val="28"/>
          <w:szCs w:val="28"/>
          <w:u w:val="single"/>
        </w:rPr>
        <w:t>Основные источники:</w:t>
      </w:r>
    </w:p>
    <w:p w:rsidR="00BF65A7" w:rsidRPr="00D53F40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35FB">
        <w:rPr>
          <w:b/>
          <w:sz w:val="28"/>
          <w:szCs w:val="28"/>
        </w:rPr>
        <w:t>.</w:t>
      </w:r>
      <w:r w:rsidRPr="002635FB">
        <w:rPr>
          <w:b/>
          <w:sz w:val="28"/>
          <w:szCs w:val="28"/>
          <w:lang w:val="en-US"/>
        </w:rPr>
        <w:t>www</w:t>
      </w:r>
      <w:r w:rsidRPr="002635FB">
        <w:rPr>
          <w:b/>
          <w:sz w:val="28"/>
          <w:szCs w:val="28"/>
        </w:rPr>
        <w:t>.</w:t>
      </w:r>
      <w:r w:rsidRPr="002635FB">
        <w:rPr>
          <w:b/>
          <w:sz w:val="28"/>
          <w:szCs w:val="28"/>
          <w:lang w:val="en-US"/>
        </w:rPr>
        <w:t>iprbookshop</w:t>
      </w:r>
      <w:r w:rsidRPr="002635FB">
        <w:rPr>
          <w:b/>
          <w:sz w:val="28"/>
          <w:szCs w:val="28"/>
        </w:rPr>
        <w:t>.</w:t>
      </w:r>
      <w:r w:rsidRPr="002635FB">
        <w:rPr>
          <w:b/>
          <w:sz w:val="28"/>
          <w:szCs w:val="28"/>
          <w:lang w:val="en-US"/>
        </w:rPr>
        <w:t>ru</w:t>
      </w:r>
      <w:r w:rsidRPr="002635FB">
        <w:rPr>
          <w:b/>
          <w:sz w:val="28"/>
          <w:szCs w:val="28"/>
        </w:rPr>
        <w:t>. – электронная библиотека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2.Акбаев М.Ш., Василевич Ф.И., Балагула Т.В. и др. «Паразитология и инвазионные болезни сельскохозяйственных животных».-М.: Колос, 2011г.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3.Бакулов И.А. «Эпизоотология с микробиологией».-М.: Колос, 2000г.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4.Бакулов И.А. практикум «Эпизоотология с микробиологией».-М.: Колос, 2000г.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5.Кондрахин И.П., Таланов Г.А., Пак В.В. «Внутренние незаразные болезни».-М.: КолосС, 2014г.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6.Храмцов В.В., Табаков Г.П. «Зоогигиена с основами ветеринарии и санитарии».-М.: КолосС, 2014г.</w:t>
      </w:r>
    </w:p>
    <w:p w:rsidR="00BF65A7" w:rsidRPr="00F07386" w:rsidRDefault="00BF65A7" w:rsidP="00BF65A7">
      <w:pPr>
        <w:jc w:val="both"/>
        <w:rPr>
          <w:i/>
          <w:sz w:val="28"/>
          <w:szCs w:val="28"/>
          <w:u w:val="single"/>
        </w:rPr>
      </w:pPr>
      <w:r w:rsidRPr="00F07386">
        <w:rPr>
          <w:i/>
          <w:sz w:val="28"/>
          <w:szCs w:val="28"/>
          <w:u w:val="single"/>
        </w:rPr>
        <w:t>Дополнительные источники: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1.Акбаев М.Ш. «Практикум по диагностике инвазионных болезней животных».-М.: КолосС, 2006г.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2.Аргунов М.Н. «Ветеринарная токсикология с основами экологии».-Санкт-Петербург, «Лань», 2007г.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3.Бакулов И.А. «Сибирская язва- новые страницы в изучении «старой» болезни». Пассад, 2001г.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4.Беспалова А.С. «Современные противопаразитарные средства ветеринарии».-М.: КолосС, 2006г.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5.Гаффаров Х.З., Иванов А.В., Непоклонов Е.А., Равилов А.З. «Моно- и смешанные диареи новорожденных телят и поросят».- Казань «Фэн», 2002г.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6.Госманов Р.Г., Колычев Н.М. «Ветеринарная вирусология».-М.: КолосС, 2006г.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7.Джунина С.И. «Эпизоотологический процесс и его контроль при факторных и инфекционных болезнях».-М.: 2002г.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8.Колычев Н.М., Госманов Р.Г. «Ветеринарная микробиология и иммунология».-М.: КолосС, 2006г.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9.Луговцев В.Ю. «Номенклатура вирусов», УГСХА, г.Ульяновск, 2002г.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10.Мишанин Ю.Ф. «Новый справочник ветеринара на дому».- Ростов-на-Дону, «Феникс», 2007г.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11.Сидоркин В.А. и др. «Болезни свиней».-М.: «Аквариум», 2007г.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12.Сидовор И.В. «Справочник по лечению собак и кошек и лекарственных средств».-М.: 2001г.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13.Соболев В.В. Справочник видель «Лекарственные средства ветеринарного назначения в России».-М.: Агропромиздат Сервис, 2001, 2005гг.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>14.Татарчук А.Т. «Актуальные вопросы диагностики и борьбы с лейкозами с\х животных и птиц». –Екатеринбург, 2000г.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15.Шевелев Н.С., Храмцов В.В. «Здоровье и продуктивность домашних животных».-М.: Эксмо, 2001г. </w:t>
      </w:r>
    </w:p>
    <w:p w:rsidR="00BF65A7" w:rsidRDefault="00BF65A7" w:rsidP="00BF6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16.Ятусевич А.И., Карасев Н.Ф., Пенькевич В.А. «Паразитология и инвазионные болезни животных»,- Минск, «Дизайн ПРО», 2004г. </w:t>
      </w:r>
    </w:p>
    <w:p w:rsidR="00942B7E" w:rsidRPr="005F3A0A" w:rsidRDefault="00BF65A7" w:rsidP="005F3A0A">
      <w:pPr>
        <w:jc w:val="both"/>
        <w:rPr>
          <w:sz w:val="28"/>
          <w:szCs w:val="28"/>
        </w:rPr>
      </w:pPr>
      <w:r>
        <w:rPr>
          <w:sz w:val="28"/>
          <w:szCs w:val="28"/>
        </w:rPr>
        <w:t>17.«Ветеринарные препараты» Каталог продукции научно-производственного объединения Москва 2002, 2005г.</w:t>
      </w:r>
    </w:p>
    <w:p w:rsidR="00942B7E" w:rsidRDefault="00942B7E" w:rsidP="00573F31">
      <w:pPr>
        <w:autoSpaceDE w:val="0"/>
        <w:autoSpaceDN w:val="0"/>
        <w:adjustRightInd w:val="0"/>
        <w:ind w:firstLine="709"/>
        <w:jc w:val="right"/>
      </w:pPr>
    </w:p>
    <w:p w:rsidR="00B07089" w:rsidRPr="00367EDB" w:rsidRDefault="00573F31" w:rsidP="00573F31">
      <w:pPr>
        <w:autoSpaceDE w:val="0"/>
        <w:autoSpaceDN w:val="0"/>
        <w:adjustRightInd w:val="0"/>
        <w:ind w:firstLine="709"/>
        <w:jc w:val="right"/>
      </w:pPr>
      <w:r w:rsidRPr="00367EDB">
        <w:t>Приложение 1</w:t>
      </w:r>
    </w:p>
    <w:p w:rsidR="00367EDB" w:rsidRDefault="00367EDB" w:rsidP="00594E23">
      <w:pPr>
        <w:jc w:val="center"/>
        <w:rPr>
          <w:b/>
        </w:rPr>
      </w:pPr>
    </w:p>
    <w:p w:rsidR="00724F75" w:rsidRPr="005F3A0A" w:rsidRDefault="00594E23" w:rsidP="008A2D9E">
      <w:pPr>
        <w:spacing w:line="276" w:lineRule="auto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724F75">
        <w:rPr>
          <w:b/>
          <w:sz w:val="28"/>
          <w:szCs w:val="28"/>
        </w:rPr>
        <w:t xml:space="preserve">Перечень тем и манипуляций для подготовки к экзамену квалификационному по </w:t>
      </w:r>
      <w:r w:rsidR="005F3A0A">
        <w:rPr>
          <w:b/>
          <w:sz w:val="28"/>
          <w:szCs w:val="28"/>
        </w:rPr>
        <w:t xml:space="preserve">ПМ.01 </w:t>
      </w:r>
      <w:r w:rsidR="005F3A0A" w:rsidRPr="005F3A0A">
        <w:rPr>
          <w:b/>
          <w:sz w:val="28"/>
          <w:szCs w:val="28"/>
        </w:rPr>
        <w:t>Осуществление зоогигиенических, профилактических и ветеринарно-санитарных мероприятий</w:t>
      </w:r>
      <w:r w:rsidR="00724F75" w:rsidRPr="005F3A0A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</w:p>
    <w:p w:rsidR="00724F75" w:rsidRPr="005F3A0A" w:rsidRDefault="00724F75" w:rsidP="00724F75">
      <w:pPr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3D3980" w:rsidRPr="00554408" w:rsidRDefault="009C0D98" w:rsidP="00554408">
      <w:pPr>
        <w:pStyle w:val="a4"/>
        <w:numPr>
          <w:ilvl w:val="1"/>
          <w:numId w:val="22"/>
        </w:numPr>
        <w:ind w:left="0" w:firstLine="360"/>
        <w:jc w:val="both"/>
        <w:rPr>
          <w:b/>
          <w:sz w:val="28"/>
          <w:szCs w:val="28"/>
        </w:rPr>
      </w:pPr>
      <w:r w:rsidRPr="00554408">
        <w:rPr>
          <w:b/>
          <w:sz w:val="28"/>
          <w:szCs w:val="28"/>
        </w:rPr>
        <w:t>Влияние атмосферных факторов, микроклимата, почвы, водоснабжения и поения, кормов и кормления на здоровье и продуктивность сельскохозяйственных животных и птицы</w:t>
      </w:r>
    </w:p>
    <w:p w:rsidR="003D3980" w:rsidRDefault="003D3980" w:rsidP="00724F75">
      <w:pPr>
        <w:jc w:val="both"/>
        <w:rPr>
          <w:b/>
        </w:rPr>
      </w:pPr>
    </w:p>
    <w:p w:rsidR="00BB533C" w:rsidRPr="00554408" w:rsidRDefault="00554408" w:rsidP="00554408">
      <w:pPr>
        <w:pStyle w:val="a4"/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10603" w:rsidRPr="00554408">
        <w:rPr>
          <w:sz w:val="28"/>
          <w:szCs w:val="28"/>
        </w:rPr>
        <w:t>Микроклимат животноводческих и птицеводческих помещений и комплексов и его влияние на сельскохозяйственных животных. Влияние атмосферных факторов на здоровье животных и меры борьбы с вредными газами и повышенной влажностью в помещениях. Световой режим. Нормативы микроклимата. Акклиматизация животных</w:t>
      </w:r>
    </w:p>
    <w:p w:rsidR="00BB533C" w:rsidRPr="007457BE" w:rsidRDefault="007457BE" w:rsidP="007457BE">
      <w:pPr>
        <w:pStyle w:val="a4"/>
        <w:numPr>
          <w:ilvl w:val="0"/>
          <w:numId w:val="22"/>
        </w:numPr>
        <w:spacing w:line="276" w:lineRule="auto"/>
        <w:ind w:left="0" w:firstLine="360"/>
        <w:rPr>
          <w:bCs/>
          <w:sz w:val="28"/>
          <w:szCs w:val="28"/>
        </w:rPr>
      </w:pPr>
      <w:r w:rsidRPr="007457BE">
        <w:rPr>
          <w:sz w:val="28"/>
          <w:szCs w:val="28"/>
        </w:rPr>
        <w:t>Влияние почвы на здоровье и продуктивность сельскохозяйственных животных. Значение свойств почвы для здоровья и продуктивности животных. Зоогигиенические и ветеринарно-санитарные мероприятия направленные на санитарную охрану почвы от загрязнения. Методы обеззараживания почвы</w:t>
      </w:r>
    </w:p>
    <w:p w:rsidR="00573F31" w:rsidRPr="005A370A" w:rsidRDefault="005A370A" w:rsidP="005A370A">
      <w:pPr>
        <w:pStyle w:val="a4"/>
        <w:numPr>
          <w:ilvl w:val="0"/>
          <w:numId w:val="22"/>
        </w:numPr>
        <w:spacing w:line="276" w:lineRule="auto"/>
        <w:ind w:left="0" w:firstLine="426"/>
        <w:rPr>
          <w:sz w:val="28"/>
          <w:szCs w:val="28"/>
        </w:rPr>
      </w:pPr>
      <w:r w:rsidRPr="005A370A">
        <w:rPr>
          <w:sz w:val="28"/>
          <w:szCs w:val="28"/>
        </w:rPr>
        <w:t>Гигиена водоснабжения и поения сельскохозяйственных животных и птицы. Значение воды в животноводстве и ветеринарии. Нормы потребления. Факторы влияющие на потребление воды. Требования, предъявляемые к питьевой воде, способы очистки. Режим поения животных. Выполнение зоогигиенических, профилактических и ветеринарно-санитарных мероприятий по санитарной охране водоисточников</w:t>
      </w:r>
    </w:p>
    <w:p w:rsidR="00367EDB" w:rsidRPr="00566BF8" w:rsidRDefault="00566BF8" w:rsidP="00566BF8">
      <w:pPr>
        <w:pStyle w:val="a4"/>
        <w:numPr>
          <w:ilvl w:val="0"/>
          <w:numId w:val="22"/>
        </w:numPr>
        <w:spacing w:line="276" w:lineRule="auto"/>
        <w:ind w:left="0" w:firstLine="360"/>
        <w:rPr>
          <w:b/>
          <w:sz w:val="28"/>
          <w:szCs w:val="28"/>
        </w:rPr>
      </w:pPr>
      <w:r w:rsidRPr="00566BF8">
        <w:rPr>
          <w:sz w:val="28"/>
          <w:szCs w:val="28"/>
        </w:rPr>
        <w:t>Гигиена кормов и кормления сельскохозяйственных животных. Значение полноценного кормления для сохранения здоровья животных. Проведение зоотехнического анализа кормов, оценки питательности кормов по химическому составу и переваримым питательным веществам</w:t>
      </w:r>
    </w:p>
    <w:p w:rsidR="00AF73DA" w:rsidRPr="00D84174" w:rsidRDefault="00D84174" w:rsidP="00D84174">
      <w:pPr>
        <w:pStyle w:val="a4"/>
        <w:numPr>
          <w:ilvl w:val="0"/>
          <w:numId w:val="22"/>
        </w:numPr>
        <w:spacing w:line="276" w:lineRule="auto"/>
        <w:ind w:left="0" w:firstLine="426"/>
        <w:rPr>
          <w:sz w:val="28"/>
          <w:szCs w:val="28"/>
        </w:rPr>
      </w:pPr>
      <w:r w:rsidRPr="00D84174">
        <w:rPr>
          <w:sz w:val="28"/>
          <w:szCs w:val="28"/>
        </w:rPr>
        <w:t>Выполнение зоогигиенических, профилактических и ветеринарно-санитарных мероприятий направленных на профилактику антропозоонозов и охрану окружающей среды</w:t>
      </w:r>
    </w:p>
    <w:p w:rsidR="00554408" w:rsidRPr="00554408" w:rsidRDefault="00554408" w:rsidP="00554408">
      <w:pPr>
        <w:pStyle w:val="a4"/>
        <w:numPr>
          <w:ilvl w:val="0"/>
          <w:numId w:val="22"/>
        </w:numPr>
        <w:spacing w:line="276" w:lineRule="auto"/>
        <w:ind w:left="0" w:firstLine="360"/>
        <w:rPr>
          <w:b/>
          <w:sz w:val="28"/>
          <w:szCs w:val="28"/>
        </w:rPr>
      </w:pPr>
      <w:r w:rsidRPr="00554408">
        <w:rPr>
          <w:sz w:val="28"/>
          <w:szCs w:val="28"/>
        </w:rPr>
        <w:t>Проведение контроля за отдельными показателями микроклимата в животноводческих помещениях с помощью приборов</w:t>
      </w:r>
    </w:p>
    <w:p w:rsidR="00AF73DA" w:rsidRPr="00781318" w:rsidRDefault="00781318" w:rsidP="00781318">
      <w:pPr>
        <w:spacing w:line="276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781318">
        <w:rPr>
          <w:sz w:val="28"/>
          <w:szCs w:val="28"/>
        </w:rPr>
        <w:t>Отбор проб воды из различных водоисточников для лабораторного анализа; определение органолептических и физических свойств воды; химических примесей в воде</w:t>
      </w:r>
    </w:p>
    <w:p w:rsidR="00AF73DA" w:rsidRDefault="00450B63" w:rsidP="00450B63">
      <w:pPr>
        <w:spacing w:line="276" w:lineRule="auto"/>
        <w:rPr>
          <w:b/>
          <w:sz w:val="28"/>
          <w:szCs w:val="28"/>
        </w:rPr>
      </w:pPr>
      <w:r w:rsidRPr="00450B63">
        <w:rPr>
          <w:b/>
          <w:sz w:val="28"/>
          <w:szCs w:val="28"/>
        </w:rPr>
        <w:t>1.2. Гигиена содержания сельскохозяйственных животных и птицы, пушных зверей и кроликов</w:t>
      </w:r>
      <w:r w:rsidR="00EF3089">
        <w:rPr>
          <w:b/>
          <w:sz w:val="28"/>
          <w:szCs w:val="28"/>
        </w:rPr>
        <w:t xml:space="preserve">    </w:t>
      </w:r>
    </w:p>
    <w:p w:rsidR="00EF3089" w:rsidRPr="00EF3089" w:rsidRDefault="00EF3089" w:rsidP="00450B6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7E34">
        <w:rPr>
          <w:sz w:val="28"/>
          <w:szCs w:val="28"/>
        </w:rPr>
        <w:t xml:space="preserve"> </w:t>
      </w:r>
      <w:r w:rsidRPr="00EF3089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крупного рогатого скота</w:t>
      </w:r>
    </w:p>
    <w:p w:rsidR="00AF73DA" w:rsidRPr="00627E34" w:rsidRDefault="00627E34" w:rsidP="00627E3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E34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свиней</w:t>
      </w:r>
    </w:p>
    <w:p w:rsidR="00AF73DA" w:rsidRPr="00210F88" w:rsidRDefault="00757358" w:rsidP="00210F8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10F88">
        <w:rPr>
          <w:sz w:val="28"/>
          <w:szCs w:val="28"/>
        </w:rPr>
        <w:t xml:space="preserve">. </w:t>
      </w:r>
      <w:r w:rsidR="00210F88" w:rsidRPr="00210F88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овец и коз</w:t>
      </w:r>
    </w:p>
    <w:p w:rsidR="00AF73DA" w:rsidRPr="009134A4" w:rsidRDefault="00757358" w:rsidP="0075735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7358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лошадей</w:t>
      </w:r>
      <w:r w:rsidR="003C1707">
        <w:rPr>
          <w:sz w:val="28"/>
          <w:szCs w:val="28"/>
        </w:rPr>
        <w:t xml:space="preserve">                                                                                                                                           5. </w:t>
      </w:r>
      <w:r w:rsidR="003C1707" w:rsidRPr="003C1707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сельскохозяйственной птицы</w:t>
      </w:r>
      <w:r w:rsidR="009134A4">
        <w:rPr>
          <w:sz w:val="28"/>
          <w:szCs w:val="28"/>
        </w:rPr>
        <w:t xml:space="preserve">                                                                                          6. </w:t>
      </w:r>
      <w:r w:rsidR="009134A4" w:rsidRPr="009134A4">
        <w:rPr>
          <w:sz w:val="28"/>
          <w:szCs w:val="28"/>
        </w:rPr>
        <w:t>Система зоогигиенических, профилактических и ветеринарно-санитарных мероприятий и методика их проведения в различных условиях содержания пушных зверей и кроликов</w:t>
      </w:r>
    </w:p>
    <w:p w:rsidR="00ED0A29" w:rsidRDefault="00BB66F6">
      <w:pPr>
        <w:spacing w:line="276" w:lineRule="auto"/>
        <w:rPr>
          <w:b/>
          <w:sz w:val="28"/>
          <w:szCs w:val="28"/>
        </w:rPr>
      </w:pPr>
      <w:r w:rsidRPr="00BB66F6">
        <w:rPr>
          <w:b/>
          <w:sz w:val="28"/>
          <w:szCs w:val="28"/>
        </w:rPr>
        <w:t>2. Организация мероприятий по профилактике и ликвидации внутренних незаразных болезней.</w:t>
      </w:r>
      <w:r w:rsidR="00ED0A29">
        <w:rPr>
          <w:b/>
          <w:sz w:val="28"/>
          <w:szCs w:val="28"/>
        </w:rPr>
        <w:t xml:space="preserve">     </w:t>
      </w:r>
    </w:p>
    <w:p w:rsidR="009134A4" w:rsidRPr="006647C0" w:rsidRDefault="00ED0A29">
      <w:pPr>
        <w:spacing w:line="276" w:lineRule="auto"/>
        <w:rPr>
          <w:sz w:val="28"/>
          <w:szCs w:val="28"/>
        </w:rPr>
      </w:pPr>
      <w:r w:rsidRPr="00ED0A29">
        <w:rPr>
          <w:sz w:val="28"/>
          <w:szCs w:val="28"/>
        </w:rPr>
        <w:t xml:space="preserve">1. Болезни органов сердечно-сосудистой системы  </w:t>
      </w:r>
      <w:r w:rsidR="00C036F0">
        <w:rPr>
          <w:sz w:val="28"/>
          <w:szCs w:val="28"/>
        </w:rPr>
        <w:t xml:space="preserve">                                                        </w:t>
      </w:r>
      <w:r w:rsidR="00C036F0" w:rsidRPr="00C036F0">
        <w:rPr>
          <w:sz w:val="28"/>
          <w:szCs w:val="28"/>
        </w:rPr>
        <w:t>2. Болезни органов дыхания</w:t>
      </w:r>
      <w:r w:rsidRPr="00C036F0">
        <w:rPr>
          <w:sz w:val="28"/>
          <w:szCs w:val="28"/>
        </w:rPr>
        <w:t xml:space="preserve"> </w:t>
      </w:r>
      <w:r w:rsidR="00DA21E5">
        <w:rPr>
          <w:sz w:val="28"/>
          <w:szCs w:val="28"/>
        </w:rPr>
        <w:t xml:space="preserve">                                                                                               </w:t>
      </w:r>
      <w:r w:rsidR="00DA21E5" w:rsidRPr="00DA21E5">
        <w:rPr>
          <w:sz w:val="28"/>
          <w:szCs w:val="28"/>
        </w:rPr>
        <w:t>3. Болезни органов пищеварения</w:t>
      </w:r>
      <w:r w:rsidRPr="00DA21E5">
        <w:rPr>
          <w:sz w:val="28"/>
          <w:szCs w:val="28"/>
        </w:rPr>
        <w:t xml:space="preserve">  </w:t>
      </w:r>
      <w:r w:rsidR="006E096C">
        <w:rPr>
          <w:sz w:val="28"/>
          <w:szCs w:val="28"/>
        </w:rPr>
        <w:t xml:space="preserve">                                                                                        </w:t>
      </w:r>
      <w:r w:rsidR="006E096C" w:rsidRPr="006E096C">
        <w:rPr>
          <w:sz w:val="28"/>
          <w:szCs w:val="28"/>
        </w:rPr>
        <w:t>4. Болезни печени и брюшины</w:t>
      </w:r>
      <w:r w:rsidRPr="006E096C">
        <w:rPr>
          <w:sz w:val="28"/>
          <w:szCs w:val="28"/>
        </w:rPr>
        <w:t xml:space="preserve">    </w:t>
      </w:r>
      <w:r w:rsidR="00895C71">
        <w:rPr>
          <w:sz w:val="28"/>
          <w:szCs w:val="28"/>
        </w:rPr>
        <w:t xml:space="preserve">                                                                                         </w:t>
      </w:r>
      <w:r w:rsidR="00895C71" w:rsidRPr="00895C71">
        <w:rPr>
          <w:sz w:val="28"/>
          <w:szCs w:val="28"/>
        </w:rPr>
        <w:t>5. Болезни системы мочевыделения</w:t>
      </w:r>
      <w:r w:rsidRPr="00895C71">
        <w:rPr>
          <w:sz w:val="28"/>
          <w:szCs w:val="28"/>
        </w:rPr>
        <w:t xml:space="preserve">     </w:t>
      </w:r>
      <w:r w:rsidR="00C261DF">
        <w:rPr>
          <w:sz w:val="28"/>
          <w:szCs w:val="28"/>
        </w:rPr>
        <w:t xml:space="preserve">                                                                              </w:t>
      </w:r>
      <w:r w:rsidR="00C261DF" w:rsidRPr="00C261DF">
        <w:rPr>
          <w:sz w:val="28"/>
          <w:szCs w:val="28"/>
        </w:rPr>
        <w:t>6. Болезни системы крови</w:t>
      </w:r>
      <w:r w:rsidRPr="00C261DF">
        <w:rPr>
          <w:sz w:val="28"/>
          <w:szCs w:val="28"/>
        </w:rPr>
        <w:t xml:space="preserve">           </w:t>
      </w:r>
      <w:r w:rsidR="00C261DF">
        <w:rPr>
          <w:sz w:val="28"/>
          <w:szCs w:val="28"/>
        </w:rPr>
        <w:t xml:space="preserve">                                                                                7.Отравления</w:t>
      </w:r>
      <w:r w:rsidRPr="00C261DF">
        <w:rPr>
          <w:sz w:val="28"/>
          <w:szCs w:val="28"/>
        </w:rPr>
        <w:t xml:space="preserve">      </w:t>
      </w:r>
      <w:r w:rsidR="001F415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F4155" w:rsidRPr="001F4155">
        <w:rPr>
          <w:sz w:val="28"/>
          <w:szCs w:val="28"/>
        </w:rPr>
        <w:t>8. Болезни обмена веществ и эндокринных органов</w:t>
      </w:r>
      <w:r w:rsidRPr="00C261DF">
        <w:rPr>
          <w:sz w:val="28"/>
          <w:szCs w:val="28"/>
        </w:rPr>
        <w:t xml:space="preserve">        </w:t>
      </w:r>
      <w:r w:rsidR="004D0603">
        <w:rPr>
          <w:sz w:val="28"/>
          <w:szCs w:val="28"/>
        </w:rPr>
        <w:t xml:space="preserve">                                                   </w:t>
      </w:r>
      <w:r w:rsidR="004D0603" w:rsidRPr="004D0603">
        <w:rPr>
          <w:sz w:val="28"/>
          <w:szCs w:val="28"/>
        </w:rPr>
        <w:t>9. Болезни органов пищеварения молодняка</w:t>
      </w:r>
      <w:r w:rsidRPr="00C261DF">
        <w:rPr>
          <w:sz w:val="28"/>
          <w:szCs w:val="28"/>
        </w:rPr>
        <w:t xml:space="preserve">     </w:t>
      </w:r>
      <w:r w:rsidR="00A02164">
        <w:rPr>
          <w:sz w:val="28"/>
          <w:szCs w:val="28"/>
        </w:rPr>
        <w:t xml:space="preserve">                                                                  </w:t>
      </w:r>
      <w:r w:rsidR="00A02164" w:rsidRPr="00A02164">
        <w:rPr>
          <w:sz w:val="28"/>
          <w:szCs w:val="28"/>
        </w:rPr>
        <w:t>10. Болезни органов дыхания и обмена веществ у молодняка</w:t>
      </w:r>
      <w:r w:rsidRPr="00C261DF">
        <w:rPr>
          <w:sz w:val="28"/>
          <w:szCs w:val="28"/>
        </w:rPr>
        <w:t xml:space="preserve">        </w:t>
      </w:r>
      <w:r w:rsidR="006A0DC5">
        <w:rPr>
          <w:sz w:val="28"/>
          <w:szCs w:val="28"/>
        </w:rPr>
        <w:t xml:space="preserve">                                       </w:t>
      </w:r>
      <w:r w:rsidR="006A0DC5" w:rsidRPr="006A0DC5">
        <w:rPr>
          <w:sz w:val="28"/>
          <w:szCs w:val="28"/>
        </w:rPr>
        <w:t>11. Болезни органов дыхания, пищеварения и обмена веществ птиц</w:t>
      </w:r>
      <w:r w:rsidRPr="006A0DC5">
        <w:rPr>
          <w:sz w:val="28"/>
          <w:szCs w:val="28"/>
        </w:rPr>
        <w:t xml:space="preserve">     </w:t>
      </w:r>
      <w:r w:rsidRPr="00C261DF">
        <w:rPr>
          <w:sz w:val="28"/>
          <w:szCs w:val="28"/>
        </w:rPr>
        <w:t xml:space="preserve"> </w:t>
      </w:r>
      <w:r w:rsidR="00F222CB">
        <w:rPr>
          <w:sz w:val="28"/>
          <w:szCs w:val="28"/>
        </w:rPr>
        <w:t xml:space="preserve">                                      </w:t>
      </w:r>
      <w:r w:rsidR="00F222CB" w:rsidRPr="00F222CB">
        <w:rPr>
          <w:sz w:val="28"/>
          <w:szCs w:val="28"/>
        </w:rPr>
        <w:t>12. Методика проведения диспансеризации высокопродуктивных животных</w:t>
      </w:r>
      <w:r w:rsidRPr="00C261DF">
        <w:rPr>
          <w:sz w:val="28"/>
          <w:szCs w:val="28"/>
        </w:rPr>
        <w:t xml:space="preserve">    </w:t>
      </w:r>
      <w:r w:rsidR="001C39B5">
        <w:rPr>
          <w:sz w:val="28"/>
          <w:szCs w:val="28"/>
        </w:rPr>
        <w:t xml:space="preserve">            </w:t>
      </w:r>
      <w:r w:rsidR="001C39B5" w:rsidRPr="001C39B5">
        <w:rPr>
          <w:sz w:val="28"/>
          <w:szCs w:val="28"/>
        </w:rPr>
        <w:t>13. Применение средств химического и микробиологического синтеза</w:t>
      </w:r>
      <w:r w:rsidRPr="00C261DF">
        <w:rPr>
          <w:sz w:val="28"/>
          <w:szCs w:val="28"/>
        </w:rPr>
        <w:t xml:space="preserve">       </w:t>
      </w:r>
      <w:r w:rsidR="002D7ED0">
        <w:rPr>
          <w:sz w:val="28"/>
          <w:szCs w:val="28"/>
        </w:rPr>
        <w:t xml:space="preserve">                       </w:t>
      </w:r>
      <w:r w:rsidR="002D7ED0" w:rsidRPr="002D7ED0">
        <w:rPr>
          <w:sz w:val="28"/>
          <w:szCs w:val="28"/>
        </w:rPr>
        <w:t>14. Общие меры профилактики незаразных болезней. Основы общей терапии</w:t>
      </w:r>
      <w:r w:rsidRPr="00C261DF">
        <w:rPr>
          <w:sz w:val="28"/>
          <w:szCs w:val="28"/>
        </w:rPr>
        <w:t xml:space="preserve">    </w:t>
      </w:r>
      <w:r w:rsidR="00CE6ED9">
        <w:rPr>
          <w:sz w:val="28"/>
          <w:szCs w:val="28"/>
        </w:rPr>
        <w:t xml:space="preserve">         </w:t>
      </w:r>
      <w:r w:rsidR="00CE6ED9" w:rsidRPr="00CE6ED9">
        <w:rPr>
          <w:sz w:val="28"/>
          <w:szCs w:val="28"/>
        </w:rPr>
        <w:t>15. Основы физиотерапии и терапевтическая техника</w:t>
      </w:r>
      <w:r w:rsidRPr="00C261DF">
        <w:rPr>
          <w:sz w:val="28"/>
          <w:szCs w:val="28"/>
        </w:rPr>
        <w:t xml:space="preserve">      </w:t>
      </w:r>
      <w:r w:rsidR="00D63BF2">
        <w:rPr>
          <w:sz w:val="28"/>
          <w:szCs w:val="28"/>
        </w:rPr>
        <w:t xml:space="preserve">                                                             </w:t>
      </w:r>
      <w:r w:rsidR="00D63BF2" w:rsidRPr="00D63BF2">
        <w:rPr>
          <w:b/>
          <w:sz w:val="28"/>
          <w:szCs w:val="28"/>
        </w:rPr>
        <w:t>3</w:t>
      </w:r>
      <w:r w:rsidR="00D63BF2">
        <w:rPr>
          <w:b/>
          <w:sz w:val="28"/>
          <w:szCs w:val="28"/>
        </w:rPr>
        <w:t>.</w:t>
      </w:r>
      <w:r w:rsidR="00D63BF2" w:rsidRPr="00D63BF2">
        <w:rPr>
          <w:b/>
          <w:sz w:val="28"/>
          <w:szCs w:val="28"/>
        </w:rPr>
        <w:t xml:space="preserve">  Организация мероприятий по профилактике и ликвидации инфекционных  болезней</w:t>
      </w:r>
      <w:r w:rsidRPr="00D63BF2">
        <w:rPr>
          <w:sz w:val="28"/>
          <w:szCs w:val="28"/>
        </w:rPr>
        <w:t xml:space="preserve">     </w:t>
      </w:r>
      <w:r w:rsidR="0098242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82422" w:rsidRPr="00982422">
        <w:rPr>
          <w:sz w:val="28"/>
          <w:szCs w:val="28"/>
        </w:rPr>
        <w:t>1. Основы общей эпизоотологии</w:t>
      </w:r>
      <w:r w:rsidRPr="00D63BF2">
        <w:rPr>
          <w:sz w:val="28"/>
          <w:szCs w:val="28"/>
        </w:rPr>
        <w:t xml:space="preserve"> </w:t>
      </w:r>
      <w:r w:rsidR="0007312C">
        <w:rPr>
          <w:sz w:val="28"/>
          <w:szCs w:val="28"/>
        </w:rPr>
        <w:t xml:space="preserve">                                                                                          </w:t>
      </w:r>
      <w:r w:rsidR="0007312C" w:rsidRPr="0007312C">
        <w:rPr>
          <w:sz w:val="28"/>
          <w:szCs w:val="28"/>
        </w:rPr>
        <w:t>2. Частная эпизоотология</w:t>
      </w:r>
      <w:r w:rsidR="006647C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647C0" w:rsidRPr="006647C0">
        <w:rPr>
          <w:b/>
          <w:sz w:val="28"/>
          <w:szCs w:val="28"/>
        </w:rPr>
        <w:lastRenderedPageBreak/>
        <w:t>4</w:t>
      </w:r>
      <w:r w:rsidR="006647C0">
        <w:rPr>
          <w:b/>
          <w:sz w:val="28"/>
          <w:szCs w:val="28"/>
        </w:rPr>
        <w:t>.</w:t>
      </w:r>
      <w:r w:rsidR="006647C0" w:rsidRPr="006647C0">
        <w:rPr>
          <w:b/>
          <w:sz w:val="28"/>
          <w:szCs w:val="28"/>
        </w:rPr>
        <w:t xml:space="preserve"> Организация мероприятий по профилактике и ликвидации инвазионных  болезней.</w:t>
      </w:r>
      <w:r w:rsidR="00446BEC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446BEC" w:rsidRPr="00446BEC">
        <w:rPr>
          <w:sz w:val="28"/>
          <w:szCs w:val="28"/>
        </w:rPr>
        <w:t>1. Основы общей паразитологи</w:t>
      </w:r>
      <w:r w:rsidR="00446BEC" w:rsidRPr="005B7215">
        <w:rPr>
          <w:sz w:val="28"/>
          <w:szCs w:val="28"/>
        </w:rPr>
        <w:t>и</w:t>
      </w:r>
      <w:r w:rsidR="005B7215" w:rsidRPr="005B7215">
        <w:rPr>
          <w:sz w:val="28"/>
          <w:szCs w:val="28"/>
        </w:rPr>
        <w:t xml:space="preserve"> </w:t>
      </w:r>
      <w:r w:rsidR="005B7215">
        <w:rPr>
          <w:b/>
        </w:rPr>
        <w:t xml:space="preserve">                                                                                                         </w:t>
      </w:r>
      <w:r w:rsidR="005B7215" w:rsidRPr="005B7215">
        <w:rPr>
          <w:sz w:val="28"/>
          <w:szCs w:val="28"/>
        </w:rPr>
        <w:t>2. Ветеринарная гельминтология</w:t>
      </w:r>
      <w:r w:rsidR="00E3591C">
        <w:rPr>
          <w:sz w:val="28"/>
          <w:szCs w:val="28"/>
        </w:rPr>
        <w:t xml:space="preserve">                                                                                              </w:t>
      </w:r>
      <w:r w:rsidR="00E3591C" w:rsidRPr="00E3591C">
        <w:rPr>
          <w:sz w:val="28"/>
          <w:szCs w:val="28"/>
        </w:rPr>
        <w:t>3. Ветеринарная арахноэнтомология</w:t>
      </w:r>
      <w:r w:rsidR="00951517">
        <w:rPr>
          <w:sz w:val="28"/>
          <w:szCs w:val="28"/>
        </w:rPr>
        <w:t xml:space="preserve">                                                                                    </w:t>
      </w:r>
      <w:r w:rsidR="00951517" w:rsidRPr="00951517">
        <w:rPr>
          <w:sz w:val="28"/>
          <w:szCs w:val="28"/>
        </w:rPr>
        <w:t>4. Ветеринарная протозоология</w:t>
      </w:r>
    </w:p>
    <w:sectPr w:rsidR="009134A4" w:rsidRPr="006647C0" w:rsidSect="00F65DF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4D" w:rsidRDefault="004A284D" w:rsidP="00F65DF7">
      <w:r>
        <w:separator/>
      </w:r>
    </w:p>
  </w:endnote>
  <w:endnote w:type="continuationSeparator" w:id="0">
    <w:p w:rsidR="004A284D" w:rsidRDefault="004A284D" w:rsidP="00F6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4D" w:rsidRDefault="004A284D" w:rsidP="00F65DF7">
      <w:r>
        <w:separator/>
      </w:r>
    </w:p>
  </w:footnote>
  <w:footnote w:type="continuationSeparator" w:id="0">
    <w:p w:rsidR="004A284D" w:rsidRDefault="004A284D" w:rsidP="00F6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960119"/>
    </w:sdtPr>
    <w:sdtEndPr/>
    <w:sdtContent>
      <w:p w:rsidR="00681145" w:rsidRDefault="0068114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145" w:rsidRDefault="006811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D867EE"/>
    <w:multiLevelType w:val="hybridMultilevel"/>
    <w:tmpl w:val="B87AACDC"/>
    <w:lvl w:ilvl="0" w:tplc="76E6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38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A560A"/>
    <w:multiLevelType w:val="multilevel"/>
    <w:tmpl w:val="0EAC1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C49583E"/>
    <w:multiLevelType w:val="hybridMultilevel"/>
    <w:tmpl w:val="B0BE1CD8"/>
    <w:lvl w:ilvl="0" w:tplc="F4CE090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61B2"/>
    <w:multiLevelType w:val="hybridMultilevel"/>
    <w:tmpl w:val="36E45682"/>
    <w:lvl w:ilvl="0" w:tplc="2B6ADC5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E524B"/>
    <w:multiLevelType w:val="multilevel"/>
    <w:tmpl w:val="02E8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7C53BB"/>
    <w:multiLevelType w:val="multilevel"/>
    <w:tmpl w:val="7FBCB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F06FCB"/>
    <w:multiLevelType w:val="hybridMultilevel"/>
    <w:tmpl w:val="FF02B3A6"/>
    <w:lvl w:ilvl="0" w:tplc="200CCC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171CD"/>
    <w:multiLevelType w:val="hybridMultilevel"/>
    <w:tmpl w:val="9880D50E"/>
    <w:lvl w:ilvl="0" w:tplc="2F34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5BE"/>
    <w:multiLevelType w:val="hybridMultilevel"/>
    <w:tmpl w:val="4AE0EC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CF5453"/>
    <w:multiLevelType w:val="singleLevel"/>
    <w:tmpl w:val="4AF4BFD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2">
    <w:nsid w:val="44C87589"/>
    <w:multiLevelType w:val="multilevel"/>
    <w:tmpl w:val="C87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B6D42"/>
    <w:multiLevelType w:val="hybridMultilevel"/>
    <w:tmpl w:val="805CB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BC00F1"/>
    <w:multiLevelType w:val="hybridMultilevel"/>
    <w:tmpl w:val="8B9662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3117B9"/>
    <w:multiLevelType w:val="multilevel"/>
    <w:tmpl w:val="7AC20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C30016"/>
    <w:multiLevelType w:val="hybridMultilevel"/>
    <w:tmpl w:val="E736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F5433"/>
    <w:multiLevelType w:val="hybridMultilevel"/>
    <w:tmpl w:val="C18C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5703AA"/>
    <w:multiLevelType w:val="hybridMultilevel"/>
    <w:tmpl w:val="470C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50C"/>
    <w:multiLevelType w:val="hybridMultilevel"/>
    <w:tmpl w:val="484E45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36049A"/>
    <w:multiLevelType w:val="hybridMultilevel"/>
    <w:tmpl w:val="8C04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  <w:num w:numId="16">
    <w:abstractNumId w:val="19"/>
  </w:num>
  <w:num w:numId="17">
    <w:abstractNumId w:val="15"/>
  </w:num>
  <w:num w:numId="18">
    <w:abstractNumId w:val="1"/>
  </w:num>
  <w:num w:numId="19">
    <w:abstractNumId w:val="18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25"/>
    <w:rsid w:val="00007448"/>
    <w:rsid w:val="00007A34"/>
    <w:rsid w:val="00014C5C"/>
    <w:rsid w:val="0001550C"/>
    <w:rsid w:val="00017572"/>
    <w:rsid w:val="00017D89"/>
    <w:rsid w:val="00020A35"/>
    <w:rsid w:val="000307EB"/>
    <w:rsid w:val="000367DC"/>
    <w:rsid w:val="000375F0"/>
    <w:rsid w:val="000416C6"/>
    <w:rsid w:val="0004327F"/>
    <w:rsid w:val="00043B09"/>
    <w:rsid w:val="000459AC"/>
    <w:rsid w:val="0005430A"/>
    <w:rsid w:val="00054446"/>
    <w:rsid w:val="000560DF"/>
    <w:rsid w:val="00057A84"/>
    <w:rsid w:val="000624D5"/>
    <w:rsid w:val="000651FF"/>
    <w:rsid w:val="00070D5E"/>
    <w:rsid w:val="0007312C"/>
    <w:rsid w:val="000731A0"/>
    <w:rsid w:val="00076A28"/>
    <w:rsid w:val="00077644"/>
    <w:rsid w:val="00080DAE"/>
    <w:rsid w:val="00083856"/>
    <w:rsid w:val="000855E3"/>
    <w:rsid w:val="00085895"/>
    <w:rsid w:val="00086622"/>
    <w:rsid w:val="00092315"/>
    <w:rsid w:val="000A03E8"/>
    <w:rsid w:val="000A4C75"/>
    <w:rsid w:val="000B48BD"/>
    <w:rsid w:val="000C0548"/>
    <w:rsid w:val="000C173C"/>
    <w:rsid w:val="000C4AFC"/>
    <w:rsid w:val="000D001B"/>
    <w:rsid w:val="000D13D7"/>
    <w:rsid w:val="000D7215"/>
    <w:rsid w:val="000E2B2B"/>
    <w:rsid w:val="000E3B26"/>
    <w:rsid w:val="000E4DD5"/>
    <w:rsid w:val="000E7A45"/>
    <w:rsid w:val="000F1CFF"/>
    <w:rsid w:val="000F3061"/>
    <w:rsid w:val="000F75EA"/>
    <w:rsid w:val="000F7A80"/>
    <w:rsid w:val="00100A99"/>
    <w:rsid w:val="0010559E"/>
    <w:rsid w:val="00110082"/>
    <w:rsid w:val="0011438F"/>
    <w:rsid w:val="00116D2E"/>
    <w:rsid w:val="0011732B"/>
    <w:rsid w:val="00117EA8"/>
    <w:rsid w:val="00117F32"/>
    <w:rsid w:val="00122CFE"/>
    <w:rsid w:val="0012356C"/>
    <w:rsid w:val="00123A56"/>
    <w:rsid w:val="001305F2"/>
    <w:rsid w:val="00131C13"/>
    <w:rsid w:val="00131D0D"/>
    <w:rsid w:val="00137461"/>
    <w:rsid w:val="00141694"/>
    <w:rsid w:val="00143BB8"/>
    <w:rsid w:val="00146363"/>
    <w:rsid w:val="0014696A"/>
    <w:rsid w:val="00150CEF"/>
    <w:rsid w:val="00151AB8"/>
    <w:rsid w:val="00152E51"/>
    <w:rsid w:val="00154634"/>
    <w:rsid w:val="00156F4E"/>
    <w:rsid w:val="00160C7D"/>
    <w:rsid w:val="00162B51"/>
    <w:rsid w:val="00165D8B"/>
    <w:rsid w:val="00166303"/>
    <w:rsid w:val="001667D5"/>
    <w:rsid w:val="0017096F"/>
    <w:rsid w:val="00170DEC"/>
    <w:rsid w:val="00171BF7"/>
    <w:rsid w:val="001721CA"/>
    <w:rsid w:val="00176303"/>
    <w:rsid w:val="00177E0A"/>
    <w:rsid w:val="00177E79"/>
    <w:rsid w:val="0018268B"/>
    <w:rsid w:val="001827AB"/>
    <w:rsid w:val="001855E2"/>
    <w:rsid w:val="001859DC"/>
    <w:rsid w:val="001902EF"/>
    <w:rsid w:val="001904E6"/>
    <w:rsid w:val="001A5154"/>
    <w:rsid w:val="001A7269"/>
    <w:rsid w:val="001B12E1"/>
    <w:rsid w:val="001B1BAE"/>
    <w:rsid w:val="001B299F"/>
    <w:rsid w:val="001B3909"/>
    <w:rsid w:val="001B3BB5"/>
    <w:rsid w:val="001B3D45"/>
    <w:rsid w:val="001C1501"/>
    <w:rsid w:val="001C33E1"/>
    <w:rsid w:val="001C39B5"/>
    <w:rsid w:val="001C7A20"/>
    <w:rsid w:val="001D1D74"/>
    <w:rsid w:val="001D37CD"/>
    <w:rsid w:val="001D37D0"/>
    <w:rsid w:val="001E26CD"/>
    <w:rsid w:val="001E4615"/>
    <w:rsid w:val="001E52BA"/>
    <w:rsid w:val="001E5698"/>
    <w:rsid w:val="001E5D71"/>
    <w:rsid w:val="001E70C0"/>
    <w:rsid w:val="001E7B5F"/>
    <w:rsid w:val="001F1E9C"/>
    <w:rsid w:val="001F1FDD"/>
    <w:rsid w:val="001F2255"/>
    <w:rsid w:val="001F4155"/>
    <w:rsid w:val="001F6DC4"/>
    <w:rsid w:val="00204B42"/>
    <w:rsid w:val="002058F7"/>
    <w:rsid w:val="00207301"/>
    <w:rsid w:val="00210F88"/>
    <w:rsid w:val="0021329D"/>
    <w:rsid w:val="00213348"/>
    <w:rsid w:val="00216190"/>
    <w:rsid w:val="00217CEE"/>
    <w:rsid w:val="002202A4"/>
    <w:rsid w:val="00222F81"/>
    <w:rsid w:val="002232AC"/>
    <w:rsid w:val="002328A9"/>
    <w:rsid w:val="00242048"/>
    <w:rsid w:val="00243D97"/>
    <w:rsid w:val="00246093"/>
    <w:rsid w:val="00246EE1"/>
    <w:rsid w:val="00246F30"/>
    <w:rsid w:val="002550DE"/>
    <w:rsid w:val="00255C13"/>
    <w:rsid w:val="0025698A"/>
    <w:rsid w:val="00264106"/>
    <w:rsid w:val="002744B4"/>
    <w:rsid w:val="00277A41"/>
    <w:rsid w:val="00284CDA"/>
    <w:rsid w:val="00290039"/>
    <w:rsid w:val="002925E5"/>
    <w:rsid w:val="00295AE5"/>
    <w:rsid w:val="002A180F"/>
    <w:rsid w:val="002A2653"/>
    <w:rsid w:val="002A2E0E"/>
    <w:rsid w:val="002A3ABE"/>
    <w:rsid w:val="002A54C7"/>
    <w:rsid w:val="002A5A6D"/>
    <w:rsid w:val="002B2687"/>
    <w:rsid w:val="002B4406"/>
    <w:rsid w:val="002C5358"/>
    <w:rsid w:val="002C7B37"/>
    <w:rsid w:val="002D3B0C"/>
    <w:rsid w:val="002D3FF9"/>
    <w:rsid w:val="002D7ACE"/>
    <w:rsid w:val="002D7ED0"/>
    <w:rsid w:val="002E0068"/>
    <w:rsid w:val="002E13C1"/>
    <w:rsid w:val="002E1435"/>
    <w:rsid w:val="002E2889"/>
    <w:rsid w:val="002E2BF6"/>
    <w:rsid w:val="002E2D82"/>
    <w:rsid w:val="002E3AE4"/>
    <w:rsid w:val="002E7203"/>
    <w:rsid w:val="002E7ACE"/>
    <w:rsid w:val="002F427F"/>
    <w:rsid w:val="002F5A20"/>
    <w:rsid w:val="00300B5B"/>
    <w:rsid w:val="00300DB4"/>
    <w:rsid w:val="00301194"/>
    <w:rsid w:val="00302D42"/>
    <w:rsid w:val="00303FB1"/>
    <w:rsid w:val="003043E2"/>
    <w:rsid w:val="0030721D"/>
    <w:rsid w:val="0031302F"/>
    <w:rsid w:val="00325994"/>
    <w:rsid w:val="0033512C"/>
    <w:rsid w:val="0033592F"/>
    <w:rsid w:val="00341068"/>
    <w:rsid w:val="003423AA"/>
    <w:rsid w:val="00343299"/>
    <w:rsid w:val="003448D8"/>
    <w:rsid w:val="003455DB"/>
    <w:rsid w:val="00350C2E"/>
    <w:rsid w:val="00363B27"/>
    <w:rsid w:val="003655CE"/>
    <w:rsid w:val="00365D2F"/>
    <w:rsid w:val="00365E6A"/>
    <w:rsid w:val="00366338"/>
    <w:rsid w:val="00367EDB"/>
    <w:rsid w:val="00373CC7"/>
    <w:rsid w:val="00374C5B"/>
    <w:rsid w:val="00380359"/>
    <w:rsid w:val="0038411D"/>
    <w:rsid w:val="00393B0B"/>
    <w:rsid w:val="003A0B1A"/>
    <w:rsid w:val="003A268F"/>
    <w:rsid w:val="003A328F"/>
    <w:rsid w:val="003A5C1E"/>
    <w:rsid w:val="003A753A"/>
    <w:rsid w:val="003B239C"/>
    <w:rsid w:val="003B74B8"/>
    <w:rsid w:val="003B799D"/>
    <w:rsid w:val="003C1204"/>
    <w:rsid w:val="003C1707"/>
    <w:rsid w:val="003C3CDA"/>
    <w:rsid w:val="003C6DE7"/>
    <w:rsid w:val="003D3980"/>
    <w:rsid w:val="003D48B5"/>
    <w:rsid w:val="003E09FC"/>
    <w:rsid w:val="003E193D"/>
    <w:rsid w:val="003E1B31"/>
    <w:rsid w:val="003E25CE"/>
    <w:rsid w:val="003E2D1C"/>
    <w:rsid w:val="003E5227"/>
    <w:rsid w:val="003F0B70"/>
    <w:rsid w:val="003F3864"/>
    <w:rsid w:val="003F53A3"/>
    <w:rsid w:val="003F5B2E"/>
    <w:rsid w:val="003F7764"/>
    <w:rsid w:val="00400498"/>
    <w:rsid w:val="00401F51"/>
    <w:rsid w:val="00404387"/>
    <w:rsid w:val="00405295"/>
    <w:rsid w:val="00405828"/>
    <w:rsid w:val="00406FE1"/>
    <w:rsid w:val="00410324"/>
    <w:rsid w:val="00417BA3"/>
    <w:rsid w:val="00420540"/>
    <w:rsid w:val="00421519"/>
    <w:rsid w:val="00421F42"/>
    <w:rsid w:val="004243C7"/>
    <w:rsid w:val="00424B7B"/>
    <w:rsid w:val="0043696B"/>
    <w:rsid w:val="00436BBA"/>
    <w:rsid w:val="004443D2"/>
    <w:rsid w:val="0044568F"/>
    <w:rsid w:val="00445D31"/>
    <w:rsid w:val="00446BEC"/>
    <w:rsid w:val="00450B63"/>
    <w:rsid w:val="00452911"/>
    <w:rsid w:val="00453825"/>
    <w:rsid w:val="00454A5A"/>
    <w:rsid w:val="00454AAD"/>
    <w:rsid w:val="0046239B"/>
    <w:rsid w:val="004627DD"/>
    <w:rsid w:val="00462F62"/>
    <w:rsid w:val="00465C50"/>
    <w:rsid w:val="00473570"/>
    <w:rsid w:val="004772D1"/>
    <w:rsid w:val="00480D85"/>
    <w:rsid w:val="00481A48"/>
    <w:rsid w:val="0048760C"/>
    <w:rsid w:val="0049159B"/>
    <w:rsid w:val="0049292A"/>
    <w:rsid w:val="00495A3E"/>
    <w:rsid w:val="004971AC"/>
    <w:rsid w:val="004976FC"/>
    <w:rsid w:val="004A1DE6"/>
    <w:rsid w:val="004A284D"/>
    <w:rsid w:val="004A5633"/>
    <w:rsid w:val="004A7366"/>
    <w:rsid w:val="004B02C9"/>
    <w:rsid w:val="004B08AD"/>
    <w:rsid w:val="004B49DB"/>
    <w:rsid w:val="004B541C"/>
    <w:rsid w:val="004C261E"/>
    <w:rsid w:val="004C4B50"/>
    <w:rsid w:val="004C5611"/>
    <w:rsid w:val="004D01B2"/>
    <w:rsid w:val="004D04A6"/>
    <w:rsid w:val="004D0603"/>
    <w:rsid w:val="004D1241"/>
    <w:rsid w:val="004D1D3C"/>
    <w:rsid w:val="004D2F55"/>
    <w:rsid w:val="004D526B"/>
    <w:rsid w:val="004E3400"/>
    <w:rsid w:val="004F0F5C"/>
    <w:rsid w:val="004F1122"/>
    <w:rsid w:val="004F1C83"/>
    <w:rsid w:val="004F1EBD"/>
    <w:rsid w:val="004F63A7"/>
    <w:rsid w:val="005026B7"/>
    <w:rsid w:val="0050415E"/>
    <w:rsid w:val="00505048"/>
    <w:rsid w:val="0051180C"/>
    <w:rsid w:val="0051425D"/>
    <w:rsid w:val="005163E5"/>
    <w:rsid w:val="00525CF3"/>
    <w:rsid w:val="00527AFE"/>
    <w:rsid w:val="00527E8D"/>
    <w:rsid w:val="00531AA0"/>
    <w:rsid w:val="00532B30"/>
    <w:rsid w:val="00532ECF"/>
    <w:rsid w:val="0053587C"/>
    <w:rsid w:val="00536BA8"/>
    <w:rsid w:val="005420F7"/>
    <w:rsid w:val="00550F4B"/>
    <w:rsid w:val="00552D86"/>
    <w:rsid w:val="00554408"/>
    <w:rsid w:val="00555C98"/>
    <w:rsid w:val="0056084A"/>
    <w:rsid w:val="005615CC"/>
    <w:rsid w:val="00562735"/>
    <w:rsid w:val="00564542"/>
    <w:rsid w:val="00565757"/>
    <w:rsid w:val="00566BF8"/>
    <w:rsid w:val="005679B9"/>
    <w:rsid w:val="00567A1A"/>
    <w:rsid w:val="00571306"/>
    <w:rsid w:val="00572A91"/>
    <w:rsid w:val="00573F31"/>
    <w:rsid w:val="0058271F"/>
    <w:rsid w:val="00584A90"/>
    <w:rsid w:val="005855E1"/>
    <w:rsid w:val="005862B8"/>
    <w:rsid w:val="00586A54"/>
    <w:rsid w:val="00590BBE"/>
    <w:rsid w:val="00590C9F"/>
    <w:rsid w:val="00594E23"/>
    <w:rsid w:val="005A02B5"/>
    <w:rsid w:val="005A055B"/>
    <w:rsid w:val="005A370A"/>
    <w:rsid w:val="005A37D3"/>
    <w:rsid w:val="005A4F12"/>
    <w:rsid w:val="005A6F13"/>
    <w:rsid w:val="005B0998"/>
    <w:rsid w:val="005B0DE3"/>
    <w:rsid w:val="005B22BA"/>
    <w:rsid w:val="005B61D3"/>
    <w:rsid w:val="005B68AE"/>
    <w:rsid w:val="005B6E02"/>
    <w:rsid w:val="005B7215"/>
    <w:rsid w:val="005B7EC1"/>
    <w:rsid w:val="005C11E9"/>
    <w:rsid w:val="005C3210"/>
    <w:rsid w:val="005C3B5E"/>
    <w:rsid w:val="005C5C61"/>
    <w:rsid w:val="005D5CF4"/>
    <w:rsid w:val="005D601E"/>
    <w:rsid w:val="005E0EF8"/>
    <w:rsid w:val="005E1AD0"/>
    <w:rsid w:val="005E22DF"/>
    <w:rsid w:val="005E367E"/>
    <w:rsid w:val="005E62C9"/>
    <w:rsid w:val="005F3A0A"/>
    <w:rsid w:val="00602693"/>
    <w:rsid w:val="00607E0B"/>
    <w:rsid w:val="006161E0"/>
    <w:rsid w:val="00620106"/>
    <w:rsid w:val="006210E4"/>
    <w:rsid w:val="00621C97"/>
    <w:rsid w:val="00627408"/>
    <w:rsid w:val="00627E34"/>
    <w:rsid w:val="0063412E"/>
    <w:rsid w:val="006411ED"/>
    <w:rsid w:val="006412ED"/>
    <w:rsid w:val="006417AB"/>
    <w:rsid w:val="00641D6F"/>
    <w:rsid w:val="006460B0"/>
    <w:rsid w:val="00647240"/>
    <w:rsid w:val="00647E4A"/>
    <w:rsid w:val="00650B39"/>
    <w:rsid w:val="00651E3C"/>
    <w:rsid w:val="00654857"/>
    <w:rsid w:val="00655485"/>
    <w:rsid w:val="006560CE"/>
    <w:rsid w:val="006632C9"/>
    <w:rsid w:val="006647C0"/>
    <w:rsid w:val="00667DD4"/>
    <w:rsid w:val="00670087"/>
    <w:rsid w:val="00670197"/>
    <w:rsid w:val="006701EF"/>
    <w:rsid w:val="006719BC"/>
    <w:rsid w:val="006746EC"/>
    <w:rsid w:val="00681145"/>
    <w:rsid w:val="006812D6"/>
    <w:rsid w:val="006911E0"/>
    <w:rsid w:val="0069227F"/>
    <w:rsid w:val="0069780B"/>
    <w:rsid w:val="00697BC5"/>
    <w:rsid w:val="006A0DC5"/>
    <w:rsid w:val="006A189E"/>
    <w:rsid w:val="006A2DCE"/>
    <w:rsid w:val="006A541B"/>
    <w:rsid w:val="006A5BF4"/>
    <w:rsid w:val="006A5BFA"/>
    <w:rsid w:val="006A5F40"/>
    <w:rsid w:val="006A6BD0"/>
    <w:rsid w:val="006B3131"/>
    <w:rsid w:val="006C06C2"/>
    <w:rsid w:val="006C1424"/>
    <w:rsid w:val="006C4A15"/>
    <w:rsid w:val="006D2AF5"/>
    <w:rsid w:val="006D38A2"/>
    <w:rsid w:val="006E096C"/>
    <w:rsid w:val="006E1CB1"/>
    <w:rsid w:val="006E296C"/>
    <w:rsid w:val="006F2847"/>
    <w:rsid w:val="006F7899"/>
    <w:rsid w:val="007013EB"/>
    <w:rsid w:val="00701442"/>
    <w:rsid w:val="007024C8"/>
    <w:rsid w:val="00705C1F"/>
    <w:rsid w:val="00705D09"/>
    <w:rsid w:val="00705D33"/>
    <w:rsid w:val="00710609"/>
    <w:rsid w:val="00716A08"/>
    <w:rsid w:val="00717FE0"/>
    <w:rsid w:val="00724F75"/>
    <w:rsid w:val="00726D08"/>
    <w:rsid w:val="00732C0D"/>
    <w:rsid w:val="007343E6"/>
    <w:rsid w:val="0073569A"/>
    <w:rsid w:val="0073598A"/>
    <w:rsid w:val="00741228"/>
    <w:rsid w:val="0074349F"/>
    <w:rsid w:val="007457BE"/>
    <w:rsid w:val="00755C8D"/>
    <w:rsid w:val="00756025"/>
    <w:rsid w:val="00757358"/>
    <w:rsid w:val="007618D5"/>
    <w:rsid w:val="007678FC"/>
    <w:rsid w:val="00774C76"/>
    <w:rsid w:val="00781318"/>
    <w:rsid w:val="0078458C"/>
    <w:rsid w:val="00786337"/>
    <w:rsid w:val="00791994"/>
    <w:rsid w:val="00791C73"/>
    <w:rsid w:val="00792A3E"/>
    <w:rsid w:val="007A344C"/>
    <w:rsid w:val="007A54D5"/>
    <w:rsid w:val="007A5D70"/>
    <w:rsid w:val="007A7A9B"/>
    <w:rsid w:val="007B0148"/>
    <w:rsid w:val="007B06DD"/>
    <w:rsid w:val="007B09DD"/>
    <w:rsid w:val="007B3CCC"/>
    <w:rsid w:val="007B7A38"/>
    <w:rsid w:val="007C31A1"/>
    <w:rsid w:val="007D2FEB"/>
    <w:rsid w:val="007D3AF4"/>
    <w:rsid w:val="007D4039"/>
    <w:rsid w:val="007D44D5"/>
    <w:rsid w:val="007D58D9"/>
    <w:rsid w:val="007D71F3"/>
    <w:rsid w:val="007E196A"/>
    <w:rsid w:val="007E4EE3"/>
    <w:rsid w:val="007E79E5"/>
    <w:rsid w:val="007E7AB0"/>
    <w:rsid w:val="007F0969"/>
    <w:rsid w:val="007F0B76"/>
    <w:rsid w:val="007F3084"/>
    <w:rsid w:val="007F308B"/>
    <w:rsid w:val="007F69BD"/>
    <w:rsid w:val="007F79EC"/>
    <w:rsid w:val="00800DC7"/>
    <w:rsid w:val="0080587A"/>
    <w:rsid w:val="008067EE"/>
    <w:rsid w:val="00821EDF"/>
    <w:rsid w:val="008225A3"/>
    <w:rsid w:val="0082323C"/>
    <w:rsid w:val="00825D47"/>
    <w:rsid w:val="00826AA1"/>
    <w:rsid w:val="00830011"/>
    <w:rsid w:val="008301E6"/>
    <w:rsid w:val="00831929"/>
    <w:rsid w:val="00834B2C"/>
    <w:rsid w:val="00835B12"/>
    <w:rsid w:val="008367C0"/>
    <w:rsid w:val="00840488"/>
    <w:rsid w:val="00840EAB"/>
    <w:rsid w:val="0084155C"/>
    <w:rsid w:val="00844326"/>
    <w:rsid w:val="00847761"/>
    <w:rsid w:val="00851818"/>
    <w:rsid w:val="00851E48"/>
    <w:rsid w:val="00853DAB"/>
    <w:rsid w:val="00855E40"/>
    <w:rsid w:val="0085764F"/>
    <w:rsid w:val="00863CD9"/>
    <w:rsid w:val="00864D5F"/>
    <w:rsid w:val="008739EF"/>
    <w:rsid w:val="0087465F"/>
    <w:rsid w:val="00874FB8"/>
    <w:rsid w:val="00880452"/>
    <w:rsid w:val="00880DA0"/>
    <w:rsid w:val="00887C8D"/>
    <w:rsid w:val="00893C85"/>
    <w:rsid w:val="00895C71"/>
    <w:rsid w:val="008A06B7"/>
    <w:rsid w:val="008A0E43"/>
    <w:rsid w:val="008A2D9E"/>
    <w:rsid w:val="008A6234"/>
    <w:rsid w:val="008A69CC"/>
    <w:rsid w:val="008B2E36"/>
    <w:rsid w:val="008B4108"/>
    <w:rsid w:val="008C01B5"/>
    <w:rsid w:val="008C15DF"/>
    <w:rsid w:val="008C32FC"/>
    <w:rsid w:val="008C3303"/>
    <w:rsid w:val="008C40E5"/>
    <w:rsid w:val="008C4E8D"/>
    <w:rsid w:val="008C53F6"/>
    <w:rsid w:val="008D0666"/>
    <w:rsid w:val="008D0D57"/>
    <w:rsid w:val="008D10E8"/>
    <w:rsid w:val="008D2022"/>
    <w:rsid w:val="008D5A93"/>
    <w:rsid w:val="008E1E66"/>
    <w:rsid w:val="008E43DB"/>
    <w:rsid w:val="008E5B32"/>
    <w:rsid w:val="008F16BB"/>
    <w:rsid w:val="008F3EB1"/>
    <w:rsid w:val="008F469A"/>
    <w:rsid w:val="008F5CB9"/>
    <w:rsid w:val="009023EB"/>
    <w:rsid w:val="00904BCE"/>
    <w:rsid w:val="00910020"/>
    <w:rsid w:val="009100BA"/>
    <w:rsid w:val="0091177A"/>
    <w:rsid w:val="009123D9"/>
    <w:rsid w:val="009134A4"/>
    <w:rsid w:val="009179E9"/>
    <w:rsid w:val="0092088A"/>
    <w:rsid w:val="009277E8"/>
    <w:rsid w:val="00932D22"/>
    <w:rsid w:val="0093329C"/>
    <w:rsid w:val="0093418F"/>
    <w:rsid w:val="00940F41"/>
    <w:rsid w:val="00941CB5"/>
    <w:rsid w:val="00942B7E"/>
    <w:rsid w:val="0094581E"/>
    <w:rsid w:val="00950450"/>
    <w:rsid w:val="00950E70"/>
    <w:rsid w:val="00951517"/>
    <w:rsid w:val="00954309"/>
    <w:rsid w:val="00954C32"/>
    <w:rsid w:val="00957A67"/>
    <w:rsid w:val="00960701"/>
    <w:rsid w:val="00963056"/>
    <w:rsid w:val="00963279"/>
    <w:rsid w:val="00964A17"/>
    <w:rsid w:val="00966B86"/>
    <w:rsid w:val="009704AB"/>
    <w:rsid w:val="009727B9"/>
    <w:rsid w:val="00972EEB"/>
    <w:rsid w:val="00977A56"/>
    <w:rsid w:val="00982422"/>
    <w:rsid w:val="0098417F"/>
    <w:rsid w:val="00987536"/>
    <w:rsid w:val="0099016D"/>
    <w:rsid w:val="0099332B"/>
    <w:rsid w:val="009A6553"/>
    <w:rsid w:val="009A7E13"/>
    <w:rsid w:val="009B6A69"/>
    <w:rsid w:val="009B6F82"/>
    <w:rsid w:val="009C0119"/>
    <w:rsid w:val="009C0D98"/>
    <w:rsid w:val="009C3391"/>
    <w:rsid w:val="009C5C4B"/>
    <w:rsid w:val="009C70F3"/>
    <w:rsid w:val="009C714A"/>
    <w:rsid w:val="009C77BB"/>
    <w:rsid w:val="009D101C"/>
    <w:rsid w:val="009D2F35"/>
    <w:rsid w:val="009D3562"/>
    <w:rsid w:val="009E3B4C"/>
    <w:rsid w:val="009F115C"/>
    <w:rsid w:val="009F1CC1"/>
    <w:rsid w:val="009F407D"/>
    <w:rsid w:val="009F421B"/>
    <w:rsid w:val="009F72C1"/>
    <w:rsid w:val="00A006AB"/>
    <w:rsid w:val="00A02164"/>
    <w:rsid w:val="00A02202"/>
    <w:rsid w:val="00A02C20"/>
    <w:rsid w:val="00A05E28"/>
    <w:rsid w:val="00A0652A"/>
    <w:rsid w:val="00A10603"/>
    <w:rsid w:val="00A10854"/>
    <w:rsid w:val="00A14B8A"/>
    <w:rsid w:val="00A16A3F"/>
    <w:rsid w:val="00A17B11"/>
    <w:rsid w:val="00A241C9"/>
    <w:rsid w:val="00A31224"/>
    <w:rsid w:val="00A3763C"/>
    <w:rsid w:val="00A44185"/>
    <w:rsid w:val="00A453DC"/>
    <w:rsid w:val="00A47453"/>
    <w:rsid w:val="00A5514D"/>
    <w:rsid w:val="00A57F21"/>
    <w:rsid w:val="00A62023"/>
    <w:rsid w:val="00A62E32"/>
    <w:rsid w:val="00A66366"/>
    <w:rsid w:val="00A727B1"/>
    <w:rsid w:val="00A753D1"/>
    <w:rsid w:val="00A76E8E"/>
    <w:rsid w:val="00A808D3"/>
    <w:rsid w:val="00A8253D"/>
    <w:rsid w:val="00A82D06"/>
    <w:rsid w:val="00A82D08"/>
    <w:rsid w:val="00A86B64"/>
    <w:rsid w:val="00A87959"/>
    <w:rsid w:val="00A91447"/>
    <w:rsid w:val="00A9351B"/>
    <w:rsid w:val="00A93EFF"/>
    <w:rsid w:val="00AA1CE3"/>
    <w:rsid w:val="00AB059B"/>
    <w:rsid w:val="00AB19BD"/>
    <w:rsid w:val="00AB52D7"/>
    <w:rsid w:val="00AB5847"/>
    <w:rsid w:val="00AB66D0"/>
    <w:rsid w:val="00AC1297"/>
    <w:rsid w:val="00AC2B3D"/>
    <w:rsid w:val="00AD01A8"/>
    <w:rsid w:val="00AD1BDA"/>
    <w:rsid w:val="00AE0AFE"/>
    <w:rsid w:val="00AE2EBD"/>
    <w:rsid w:val="00AE40B8"/>
    <w:rsid w:val="00AF11D5"/>
    <w:rsid w:val="00AF73DA"/>
    <w:rsid w:val="00AF7DB0"/>
    <w:rsid w:val="00B00BAB"/>
    <w:rsid w:val="00B01E23"/>
    <w:rsid w:val="00B03B9C"/>
    <w:rsid w:val="00B05E2A"/>
    <w:rsid w:val="00B06768"/>
    <w:rsid w:val="00B07089"/>
    <w:rsid w:val="00B1291F"/>
    <w:rsid w:val="00B15DF9"/>
    <w:rsid w:val="00B16302"/>
    <w:rsid w:val="00B16CC0"/>
    <w:rsid w:val="00B24444"/>
    <w:rsid w:val="00B25B99"/>
    <w:rsid w:val="00B27C02"/>
    <w:rsid w:val="00B351CB"/>
    <w:rsid w:val="00B379C3"/>
    <w:rsid w:val="00B37C2E"/>
    <w:rsid w:val="00B40CF0"/>
    <w:rsid w:val="00B445C0"/>
    <w:rsid w:val="00B44C69"/>
    <w:rsid w:val="00B468B3"/>
    <w:rsid w:val="00B55CCC"/>
    <w:rsid w:val="00B56AB2"/>
    <w:rsid w:val="00B61DAD"/>
    <w:rsid w:val="00B62A94"/>
    <w:rsid w:val="00B63C73"/>
    <w:rsid w:val="00B662D1"/>
    <w:rsid w:val="00B7342C"/>
    <w:rsid w:val="00B73802"/>
    <w:rsid w:val="00B73DD7"/>
    <w:rsid w:val="00B74B80"/>
    <w:rsid w:val="00B74F7E"/>
    <w:rsid w:val="00B75448"/>
    <w:rsid w:val="00B813E8"/>
    <w:rsid w:val="00B83165"/>
    <w:rsid w:val="00B83E5B"/>
    <w:rsid w:val="00B86C61"/>
    <w:rsid w:val="00B96C4F"/>
    <w:rsid w:val="00B97E08"/>
    <w:rsid w:val="00BA30E4"/>
    <w:rsid w:val="00BA6804"/>
    <w:rsid w:val="00BB081B"/>
    <w:rsid w:val="00BB1611"/>
    <w:rsid w:val="00BB1E92"/>
    <w:rsid w:val="00BB2453"/>
    <w:rsid w:val="00BB4D5D"/>
    <w:rsid w:val="00BB533C"/>
    <w:rsid w:val="00BB66F6"/>
    <w:rsid w:val="00BC019A"/>
    <w:rsid w:val="00BC07B9"/>
    <w:rsid w:val="00BC30FC"/>
    <w:rsid w:val="00BC5CC0"/>
    <w:rsid w:val="00BC6807"/>
    <w:rsid w:val="00BD14DF"/>
    <w:rsid w:val="00BD7024"/>
    <w:rsid w:val="00BD7EF7"/>
    <w:rsid w:val="00BE2481"/>
    <w:rsid w:val="00BE2BA7"/>
    <w:rsid w:val="00BE2C12"/>
    <w:rsid w:val="00BE4D9E"/>
    <w:rsid w:val="00BE668C"/>
    <w:rsid w:val="00BE6C5E"/>
    <w:rsid w:val="00BF0C6E"/>
    <w:rsid w:val="00BF2BC0"/>
    <w:rsid w:val="00BF410D"/>
    <w:rsid w:val="00BF56FD"/>
    <w:rsid w:val="00BF65A7"/>
    <w:rsid w:val="00C00B75"/>
    <w:rsid w:val="00C00B94"/>
    <w:rsid w:val="00C00DCC"/>
    <w:rsid w:val="00C02174"/>
    <w:rsid w:val="00C02BD5"/>
    <w:rsid w:val="00C036F0"/>
    <w:rsid w:val="00C03D27"/>
    <w:rsid w:val="00C06561"/>
    <w:rsid w:val="00C13AE7"/>
    <w:rsid w:val="00C22B22"/>
    <w:rsid w:val="00C2412C"/>
    <w:rsid w:val="00C261DF"/>
    <w:rsid w:val="00C26816"/>
    <w:rsid w:val="00C26A46"/>
    <w:rsid w:val="00C26C68"/>
    <w:rsid w:val="00C314A3"/>
    <w:rsid w:val="00C32D01"/>
    <w:rsid w:val="00C406FA"/>
    <w:rsid w:val="00C420D4"/>
    <w:rsid w:val="00C462D3"/>
    <w:rsid w:val="00C5405A"/>
    <w:rsid w:val="00C54D7D"/>
    <w:rsid w:val="00C54E12"/>
    <w:rsid w:val="00C556F2"/>
    <w:rsid w:val="00C564A3"/>
    <w:rsid w:val="00C568D7"/>
    <w:rsid w:val="00C574B0"/>
    <w:rsid w:val="00C63893"/>
    <w:rsid w:val="00C63D7D"/>
    <w:rsid w:val="00C65791"/>
    <w:rsid w:val="00C65A5A"/>
    <w:rsid w:val="00C66D5A"/>
    <w:rsid w:val="00C66E16"/>
    <w:rsid w:val="00C746E1"/>
    <w:rsid w:val="00C75358"/>
    <w:rsid w:val="00C808D2"/>
    <w:rsid w:val="00C92286"/>
    <w:rsid w:val="00C92A26"/>
    <w:rsid w:val="00C94E5D"/>
    <w:rsid w:val="00C97159"/>
    <w:rsid w:val="00CA0C74"/>
    <w:rsid w:val="00CA1D52"/>
    <w:rsid w:val="00CB1324"/>
    <w:rsid w:val="00CB6058"/>
    <w:rsid w:val="00CB7912"/>
    <w:rsid w:val="00CC3962"/>
    <w:rsid w:val="00CC4972"/>
    <w:rsid w:val="00CC6080"/>
    <w:rsid w:val="00CC6D83"/>
    <w:rsid w:val="00CD07CF"/>
    <w:rsid w:val="00CD30E1"/>
    <w:rsid w:val="00CD7691"/>
    <w:rsid w:val="00CE0354"/>
    <w:rsid w:val="00CE349C"/>
    <w:rsid w:val="00CE55CC"/>
    <w:rsid w:val="00CE6E44"/>
    <w:rsid w:val="00CE6ED9"/>
    <w:rsid w:val="00CE7C59"/>
    <w:rsid w:val="00CF02C6"/>
    <w:rsid w:val="00CF1003"/>
    <w:rsid w:val="00CF2680"/>
    <w:rsid w:val="00CF79AE"/>
    <w:rsid w:val="00D07B7C"/>
    <w:rsid w:val="00D10400"/>
    <w:rsid w:val="00D112C4"/>
    <w:rsid w:val="00D116B6"/>
    <w:rsid w:val="00D1231B"/>
    <w:rsid w:val="00D12715"/>
    <w:rsid w:val="00D153CD"/>
    <w:rsid w:val="00D16968"/>
    <w:rsid w:val="00D232EF"/>
    <w:rsid w:val="00D272A1"/>
    <w:rsid w:val="00D30606"/>
    <w:rsid w:val="00D31AD6"/>
    <w:rsid w:val="00D33F46"/>
    <w:rsid w:val="00D34564"/>
    <w:rsid w:val="00D35AF5"/>
    <w:rsid w:val="00D35B7A"/>
    <w:rsid w:val="00D37C50"/>
    <w:rsid w:val="00D37FE5"/>
    <w:rsid w:val="00D41625"/>
    <w:rsid w:val="00D4177D"/>
    <w:rsid w:val="00D44018"/>
    <w:rsid w:val="00D445E1"/>
    <w:rsid w:val="00D4574D"/>
    <w:rsid w:val="00D45D89"/>
    <w:rsid w:val="00D504E2"/>
    <w:rsid w:val="00D51162"/>
    <w:rsid w:val="00D513DE"/>
    <w:rsid w:val="00D51905"/>
    <w:rsid w:val="00D575B1"/>
    <w:rsid w:val="00D61CB1"/>
    <w:rsid w:val="00D6200D"/>
    <w:rsid w:val="00D620D6"/>
    <w:rsid w:val="00D6371F"/>
    <w:rsid w:val="00D63BF2"/>
    <w:rsid w:val="00D63EE4"/>
    <w:rsid w:val="00D652BD"/>
    <w:rsid w:val="00D71B1B"/>
    <w:rsid w:val="00D71EA4"/>
    <w:rsid w:val="00D73EC0"/>
    <w:rsid w:val="00D76236"/>
    <w:rsid w:val="00D76B8A"/>
    <w:rsid w:val="00D777CB"/>
    <w:rsid w:val="00D80DF9"/>
    <w:rsid w:val="00D83373"/>
    <w:rsid w:val="00D84174"/>
    <w:rsid w:val="00D87985"/>
    <w:rsid w:val="00D87BF3"/>
    <w:rsid w:val="00D91530"/>
    <w:rsid w:val="00D94944"/>
    <w:rsid w:val="00D9504D"/>
    <w:rsid w:val="00DA03F1"/>
    <w:rsid w:val="00DA0C79"/>
    <w:rsid w:val="00DA21E5"/>
    <w:rsid w:val="00DA4E53"/>
    <w:rsid w:val="00DA5EBF"/>
    <w:rsid w:val="00DB2039"/>
    <w:rsid w:val="00DB6643"/>
    <w:rsid w:val="00DB79A3"/>
    <w:rsid w:val="00DC1AD7"/>
    <w:rsid w:val="00DD289F"/>
    <w:rsid w:val="00DD3780"/>
    <w:rsid w:val="00DD5F92"/>
    <w:rsid w:val="00DD6493"/>
    <w:rsid w:val="00DE34BC"/>
    <w:rsid w:val="00DE666F"/>
    <w:rsid w:val="00DE7A28"/>
    <w:rsid w:val="00DF0848"/>
    <w:rsid w:val="00DF21D9"/>
    <w:rsid w:val="00DF386B"/>
    <w:rsid w:val="00DF5DB5"/>
    <w:rsid w:val="00DF7396"/>
    <w:rsid w:val="00E01798"/>
    <w:rsid w:val="00E02A26"/>
    <w:rsid w:val="00E04107"/>
    <w:rsid w:val="00E062C4"/>
    <w:rsid w:val="00E11E03"/>
    <w:rsid w:val="00E20DF0"/>
    <w:rsid w:val="00E258FE"/>
    <w:rsid w:val="00E26DD7"/>
    <w:rsid w:val="00E311B6"/>
    <w:rsid w:val="00E31D25"/>
    <w:rsid w:val="00E32093"/>
    <w:rsid w:val="00E33413"/>
    <w:rsid w:val="00E3374E"/>
    <w:rsid w:val="00E3441C"/>
    <w:rsid w:val="00E3457E"/>
    <w:rsid w:val="00E3569A"/>
    <w:rsid w:val="00E3591C"/>
    <w:rsid w:val="00E37B1F"/>
    <w:rsid w:val="00E5167E"/>
    <w:rsid w:val="00E55220"/>
    <w:rsid w:val="00E57B3F"/>
    <w:rsid w:val="00E61F20"/>
    <w:rsid w:val="00E64FD5"/>
    <w:rsid w:val="00E724BC"/>
    <w:rsid w:val="00E740AD"/>
    <w:rsid w:val="00E771EC"/>
    <w:rsid w:val="00E77576"/>
    <w:rsid w:val="00E81B63"/>
    <w:rsid w:val="00E82A9C"/>
    <w:rsid w:val="00E83148"/>
    <w:rsid w:val="00E9021A"/>
    <w:rsid w:val="00E95C6D"/>
    <w:rsid w:val="00EA0A7D"/>
    <w:rsid w:val="00EA1C27"/>
    <w:rsid w:val="00EA3891"/>
    <w:rsid w:val="00EA3EAB"/>
    <w:rsid w:val="00EA43DF"/>
    <w:rsid w:val="00EA475E"/>
    <w:rsid w:val="00EA6D05"/>
    <w:rsid w:val="00EC0F3E"/>
    <w:rsid w:val="00EC20C6"/>
    <w:rsid w:val="00EC246C"/>
    <w:rsid w:val="00EC38AC"/>
    <w:rsid w:val="00EC464C"/>
    <w:rsid w:val="00EC4C3A"/>
    <w:rsid w:val="00ED0A29"/>
    <w:rsid w:val="00ED5906"/>
    <w:rsid w:val="00ED5CFC"/>
    <w:rsid w:val="00ED60E9"/>
    <w:rsid w:val="00EE2CAF"/>
    <w:rsid w:val="00EE38CC"/>
    <w:rsid w:val="00EE4972"/>
    <w:rsid w:val="00EE6CE3"/>
    <w:rsid w:val="00EE7F94"/>
    <w:rsid w:val="00EF0639"/>
    <w:rsid w:val="00EF0FD2"/>
    <w:rsid w:val="00EF27A3"/>
    <w:rsid w:val="00EF3089"/>
    <w:rsid w:val="00EF4AE5"/>
    <w:rsid w:val="00EF71FD"/>
    <w:rsid w:val="00F02368"/>
    <w:rsid w:val="00F02A4C"/>
    <w:rsid w:val="00F02C09"/>
    <w:rsid w:val="00F03970"/>
    <w:rsid w:val="00F0604B"/>
    <w:rsid w:val="00F070E5"/>
    <w:rsid w:val="00F07E50"/>
    <w:rsid w:val="00F113F1"/>
    <w:rsid w:val="00F12270"/>
    <w:rsid w:val="00F12969"/>
    <w:rsid w:val="00F15C8B"/>
    <w:rsid w:val="00F222CB"/>
    <w:rsid w:val="00F23DA4"/>
    <w:rsid w:val="00F2694C"/>
    <w:rsid w:val="00F32813"/>
    <w:rsid w:val="00F41784"/>
    <w:rsid w:val="00F4285C"/>
    <w:rsid w:val="00F42E0E"/>
    <w:rsid w:val="00F43789"/>
    <w:rsid w:val="00F539D4"/>
    <w:rsid w:val="00F56B08"/>
    <w:rsid w:val="00F57B81"/>
    <w:rsid w:val="00F61954"/>
    <w:rsid w:val="00F65DF7"/>
    <w:rsid w:val="00F71CCB"/>
    <w:rsid w:val="00F76D75"/>
    <w:rsid w:val="00F77B28"/>
    <w:rsid w:val="00F81606"/>
    <w:rsid w:val="00F824C4"/>
    <w:rsid w:val="00F84F5D"/>
    <w:rsid w:val="00F85275"/>
    <w:rsid w:val="00F92806"/>
    <w:rsid w:val="00FA0D84"/>
    <w:rsid w:val="00FA13D6"/>
    <w:rsid w:val="00FA174E"/>
    <w:rsid w:val="00FA21EB"/>
    <w:rsid w:val="00FA4FDC"/>
    <w:rsid w:val="00FB3159"/>
    <w:rsid w:val="00FB72CF"/>
    <w:rsid w:val="00FC1A98"/>
    <w:rsid w:val="00FC1D99"/>
    <w:rsid w:val="00FC1EE6"/>
    <w:rsid w:val="00FC2422"/>
    <w:rsid w:val="00FC3B8E"/>
    <w:rsid w:val="00FC4018"/>
    <w:rsid w:val="00FC4216"/>
    <w:rsid w:val="00FC6AF2"/>
    <w:rsid w:val="00FD24BA"/>
    <w:rsid w:val="00FD320C"/>
    <w:rsid w:val="00FE13E7"/>
    <w:rsid w:val="00FE3951"/>
    <w:rsid w:val="00FE632E"/>
    <w:rsid w:val="00FF22AB"/>
    <w:rsid w:val="00FF28A9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06D6-2542-45A0-AE6C-F2045E5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3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594E23"/>
    <w:pPr>
      <w:keepNext/>
      <w:spacing w:before="60" w:after="20"/>
      <w:ind w:left="397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F3061"/>
    <w:pPr>
      <w:ind w:left="720"/>
      <w:contextualSpacing/>
    </w:pPr>
  </w:style>
  <w:style w:type="paragraph" w:styleId="21">
    <w:name w:val="List 2"/>
    <w:basedOn w:val="a"/>
    <w:rsid w:val="00AB52D7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117EA8"/>
    <w:pPr>
      <w:ind w:left="283" w:hanging="283"/>
      <w:contextualSpacing/>
    </w:pPr>
  </w:style>
  <w:style w:type="character" w:customStyle="1" w:styleId="a5">
    <w:name w:val="Абзац списка Знак"/>
    <w:link w:val="a4"/>
    <w:uiPriority w:val="34"/>
    <w:rsid w:val="00B07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B0708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4E2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9">
    <w:name w:val="задача"/>
    <w:basedOn w:val="a"/>
    <w:rsid w:val="00594E23"/>
    <w:pPr>
      <w:ind w:firstLine="454"/>
      <w:jc w:val="both"/>
    </w:pPr>
    <w:rPr>
      <w:sz w:val="20"/>
      <w:szCs w:val="20"/>
    </w:rPr>
  </w:style>
  <w:style w:type="paragraph" w:customStyle="1" w:styleId="aa">
    <w:name w:val="задание"/>
    <w:basedOn w:val="a"/>
    <w:rsid w:val="00594E23"/>
    <w:pPr>
      <w:spacing w:before="20" w:after="20"/>
      <w:ind w:left="681" w:hanging="227"/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C4216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65DF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F65D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05828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4058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0582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058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405828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3C3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3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5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footnote reference"/>
    <w:semiHidden/>
    <w:rsid w:val="00BF0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8F5B-FFC4-465E-AC78-D85E77D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208УСХТ4</cp:lastModifiedBy>
  <cp:revision>64</cp:revision>
  <cp:lastPrinted>2020-04-17T07:10:00Z</cp:lastPrinted>
  <dcterms:created xsi:type="dcterms:W3CDTF">2020-04-13T07:35:00Z</dcterms:created>
  <dcterms:modified xsi:type="dcterms:W3CDTF">2023-01-16T09:01:00Z</dcterms:modified>
</cp:coreProperties>
</file>