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A4" w:rsidRDefault="00621FE1" w:rsidP="00621FE1">
      <w:pPr>
        <w:ind w:left="-426" w:hanging="142"/>
        <w:jc w:val="center"/>
        <w:rPr>
          <w:b/>
          <w:sz w:val="28"/>
          <w:szCs w:val="28"/>
        </w:rPr>
      </w:pPr>
      <w:r>
        <w:rPr>
          <w:b/>
          <w:sz w:val="28"/>
          <w:szCs w:val="28"/>
        </w:rPr>
        <w:t>Министерство образования и науки</w:t>
      </w:r>
      <w:r w:rsidR="003066A4">
        <w:rPr>
          <w:b/>
          <w:sz w:val="28"/>
          <w:szCs w:val="28"/>
        </w:rPr>
        <w:t xml:space="preserve"> Самарской области</w:t>
      </w:r>
    </w:p>
    <w:p w:rsidR="003066A4" w:rsidRDefault="003066A4" w:rsidP="00621FE1">
      <w:pPr>
        <w:ind w:left="-426" w:hanging="142"/>
        <w:jc w:val="center"/>
        <w:rPr>
          <w:b/>
          <w:sz w:val="28"/>
          <w:szCs w:val="28"/>
        </w:rPr>
      </w:pPr>
      <w:r>
        <w:rPr>
          <w:b/>
          <w:sz w:val="28"/>
          <w:szCs w:val="28"/>
        </w:rPr>
        <w:t>государственное бюджетное профессиональное образовательное учреждение Самарской области «Усольский сельскохозяйственный техникум»</w:t>
      </w:r>
    </w:p>
    <w:p w:rsidR="003066A4" w:rsidRDefault="003066A4" w:rsidP="003066A4">
      <w:pPr>
        <w:tabs>
          <w:tab w:val="left" w:pos="8647"/>
        </w:tabs>
        <w:rPr>
          <w:b/>
          <w:sz w:val="28"/>
          <w:szCs w:val="28"/>
        </w:rPr>
      </w:pPr>
    </w:p>
    <w:p w:rsidR="003066A4" w:rsidRDefault="003066A4" w:rsidP="003066A4">
      <w:pPr>
        <w:jc w:val="center"/>
      </w:pPr>
    </w:p>
    <w:p w:rsidR="003066A4" w:rsidRDefault="003066A4" w:rsidP="003066A4">
      <w:pPr>
        <w:jc w:val="both"/>
        <w:rPr>
          <w:sz w:val="28"/>
          <w:szCs w:val="28"/>
        </w:rPr>
      </w:pPr>
    </w:p>
    <w:p w:rsidR="003066A4" w:rsidRDefault="003066A4" w:rsidP="003066A4">
      <w:pPr>
        <w:jc w:val="right"/>
        <w:rPr>
          <w:sz w:val="28"/>
          <w:szCs w:val="28"/>
        </w:rPr>
      </w:pPr>
    </w:p>
    <w:p w:rsidR="003066A4" w:rsidRDefault="003066A4"/>
    <w:p w:rsidR="00A556A5" w:rsidRDefault="00A556A5"/>
    <w:p w:rsidR="00A556A5" w:rsidRDefault="00A556A5"/>
    <w:p w:rsidR="00A556A5" w:rsidRDefault="00A556A5"/>
    <w:p w:rsidR="00A556A5" w:rsidRDefault="00A556A5"/>
    <w:p w:rsidR="00A556A5" w:rsidRDefault="00A556A5"/>
    <w:p w:rsidR="003066A4" w:rsidRDefault="003066A4" w:rsidP="003066A4">
      <w:pPr>
        <w:tabs>
          <w:tab w:val="left" w:pos="2925"/>
        </w:tabs>
      </w:pPr>
    </w:p>
    <w:p w:rsidR="003066A4" w:rsidRDefault="003066A4"/>
    <w:p w:rsidR="003066A4" w:rsidRDefault="003066A4" w:rsidP="003066A4">
      <w:pPr>
        <w:pStyle w:val="Default"/>
      </w:pPr>
    </w:p>
    <w:p w:rsidR="003066A4" w:rsidRDefault="003066A4" w:rsidP="003066A4">
      <w:pPr>
        <w:pStyle w:val="Default"/>
        <w:jc w:val="center"/>
        <w:rPr>
          <w:sz w:val="28"/>
          <w:szCs w:val="28"/>
        </w:rPr>
      </w:pPr>
      <w:r>
        <w:rPr>
          <w:b/>
          <w:bCs/>
          <w:sz w:val="28"/>
          <w:szCs w:val="28"/>
        </w:rPr>
        <w:t>МЕТОДИЧЕСКИЕ УКАЗАНИЯ</w:t>
      </w:r>
    </w:p>
    <w:p w:rsidR="003066A4" w:rsidRDefault="003066A4" w:rsidP="003066A4">
      <w:pPr>
        <w:pStyle w:val="Default"/>
        <w:jc w:val="center"/>
        <w:rPr>
          <w:sz w:val="28"/>
          <w:szCs w:val="28"/>
        </w:rPr>
      </w:pPr>
      <w:r>
        <w:rPr>
          <w:b/>
          <w:bCs/>
          <w:sz w:val="28"/>
          <w:szCs w:val="28"/>
        </w:rPr>
        <w:t>ПО ОРГАНИЗАЦИИ САМОСТОЯТЕЛЬНОЙ РАБОТЫ СТУДЕНТОВ</w:t>
      </w:r>
    </w:p>
    <w:p w:rsidR="003066A4" w:rsidRDefault="003066A4" w:rsidP="003066A4">
      <w:pPr>
        <w:pStyle w:val="Default"/>
        <w:jc w:val="center"/>
        <w:rPr>
          <w:sz w:val="28"/>
          <w:szCs w:val="28"/>
        </w:rPr>
      </w:pPr>
      <w:r>
        <w:rPr>
          <w:b/>
          <w:bCs/>
          <w:sz w:val="28"/>
          <w:szCs w:val="28"/>
        </w:rPr>
        <w:t>ПО ДИСЦИПЛИНЕ (МОДУЛЮ)</w:t>
      </w:r>
    </w:p>
    <w:p w:rsidR="003066A4" w:rsidRDefault="003066A4" w:rsidP="003066A4">
      <w:pPr>
        <w:pStyle w:val="Default"/>
        <w:rPr>
          <w:sz w:val="28"/>
          <w:szCs w:val="28"/>
        </w:rPr>
      </w:pPr>
    </w:p>
    <w:p w:rsidR="003066A4" w:rsidRDefault="003066A4" w:rsidP="003066A4">
      <w:pPr>
        <w:tabs>
          <w:tab w:val="left" w:pos="8080"/>
        </w:tabs>
        <w:rPr>
          <w:sz w:val="28"/>
          <w:szCs w:val="28"/>
        </w:rPr>
      </w:pPr>
      <w:r>
        <w:rPr>
          <w:sz w:val="28"/>
          <w:szCs w:val="28"/>
        </w:rPr>
        <w:t>ПРОГРАММЫ ПОДГОТОВКИ СПЕЦИАЛИСТОВ СРЕДНЕГО ЗВЕНА</w:t>
      </w:r>
    </w:p>
    <w:p w:rsidR="003066A4" w:rsidRDefault="003066A4" w:rsidP="003066A4">
      <w:pPr>
        <w:tabs>
          <w:tab w:val="left" w:pos="8080"/>
        </w:tabs>
        <w:rPr>
          <w:sz w:val="28"/>
          <w:szCs w:val="28"/>
        </w:rPr>
      </w:pPr>
    </w:p>
    <w:p w:rsidR="003066A4" w:rsidRDefault="003066A4" w:rsidP="003066A4">
      <w:pPr>
        <w:pStyle w:val="Default"/>
        <w:jc w:val="center"/>
        <w:rPr>
          <w:sz w:val="28"/>
          <w:szCs w:val="28"/>
        </w:rPr>
      </w:pPr>
      <w:r>
        <w:rPr>
          <w:sz w:val="28"/>
          <w:szCs w:val="28"/>
        </w:rPr>
        <w:t>специальности 36.02.01 Ветеринария</w:t>
      </w: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3066A4" w:rsidP="003066A4">
      <w:pPr>
        <w:tabs>
          <w:tab w:val="left" w:pos="8080"/>
        </w:tabs>
      </w:pPr>
    </w:p>
    <w:p w:rsidR="003066A4" w:rsidRDefault="00621FE1" w:rsidP="003066A4">
      <w:pPr>
        <w:tabs>
          <w:tab w:val="left" w:pos="3684"/>
          <w:tab w:val="center" w:pos="4677"/>
        </w:tabs>
        <w:spacing w:after="120"/>
        <w:jc w:val="center"/>
        <w:rPr>
          <w:sz w:val="28"/>
          <w:szCs w:val="28"/>
        </w:rPr>
      </w:pPr>
      <w:r>
        <w:rPr>
          <w:sz w:val="28"/>
          <w:szCs w:val="28"/>
        </w:rPr>
        <w:t>Усолье 2019</w:t>
      </w:r>
      <w:r w:rsidR="003066A4">
        <w:rPr>
          <w:sz w:val="28"/>
          <w:szCs w:val="28"/>
        </w:rPr>
        <w:t>г.</w:t>
      </w:r>
    </w:p>
    <w:p w:rsidR="000D0F63" w:rsidRDefault="000D0F63" w:rsidP="003066A4">
      <w:pPr>
        <w:tabs>
          <w:tab w:val="left" w:pos="3684"/>
          <w:tab w:val="center" w:pos="4677"/>
        </w:tabs>
        <w:spacing w:after="120"/>
        <w:jc w:val="center"/>
        <w:rPr>
          <w:sz w:val="28"/>
          <w:szCs w:val="28"/>
        </w:rPr>
      </w:pPr>
    </w:p>
    <w:p w:rsidR="000D0F63" w:rsidRDefault="000D0F63" w:rsidP="003066A4">
      <w:pPr>
        <w:tabs>
          <w:tab w:val="left" w:pos="3684"/>
          <w:tab w:val="center" w:pos="4677"/>
        </w:tabs>
        <w:spacing w:after="120"/>
        <w:jc w:val="center"/>
        <w:rPr>
          <w:sz w:val="28"/>
          <w:szCs w:val="28"/>
        </w:rPr>
      </w:pPr>
    </w:p>
    <w:p w:rsidR="00EE1FEA" w:rsidRDefault="00EE1FEA" w:rsidP="00EE1FEA">
      <w:pPr>
        <w:rPr>
          <w:b/>
          <w:sz w:val="28"/>
          <w:szCs w:val="28"/>
        </w:rPr>
      </w:pPr>
      <w:r>
        <w:rPr>
          <w:b/>
          <w:sz w:val="28"/>
          <w:szCs w:val="28"/>
        </w:rPr>
        <w:lastRenderedPageBreak/>
        <w:t>Составитель</w:t>
      </w:r>
      <w:proofErr w:type="gramStart"/>
      <w:r w:rsidRPr="004439EB">
        <w:rPr>
          <w:b/>
          <w:sz w:val="28"/>
          <w:szCs w:val="28"/>
        </w:rPr>
        <w:t xml:space="preserve"> :</w:t>
      </w:r>
      <w:proofErr w:type="gramEnd"/>
    </w:p>
    <w:p w:rsidR="00EE1FEA" w:rsidRDefault="00621FE1" w:rsidP="0043135F">
      <w:pPr>
        <w:rPr>
          <w:sz w:val="28"/>
          <w:szCs w:val="28"/>
        </w:rPr>
      </w:pPr>
      <w:r>
        <w:rPr>
          <w:sz w:val="28"/>
          <w:szCs w:val="28"/>
        </w:rPr>
        <w:t>Сидо</w:t>
      </w:r>
      <w:r w:rsidR="00A556A5">
        <w:rPr>
          <w:sz w:val="28"/>
          <w:szCs w:val="28"/>
        </w:rPr>
        <w:t>рова Н.И. преподаватель</w:t>
      </w:r>
    </w:p>
    <w:p w:rsidR="00EE1FEA" w:rsidRPr="00EE1FEA" w:rsidRDefault="0043135F" w:rsidP="0043135F">
      <w:pPr>
        <w:ind w:left="-426" w:hanging="142"/>
        <w:jc w:val="center"/>
        <w:rPr>
          <w:sz w:val="28"/>
          <w:szCs w:val="28"/>
        </w:rPr>
      </w:pPr>
      <w:r>
        <w:rPr>
          <w:sz w:val="28"/>
          <w:szCs w:val="28"/>
        </w:rPr>
        <w:t xml:space="preserve">        </w:t>
      </w:r>
      <w:r w:rsidR="00EE1FEA" w:rsidRPr="00EE1FEA">
        <w:rPr>
          <w:sz w:val="28"/>
          <w:szCs w:val="28"/>
        </w:rPr>
        <w:t xml:space="preserve">государственное бюджетное профессиональное образовательное учреждение </w:t>
      </w:r>
      <w:r>
        <w:rPr>
          <w:sz w:val="28"/>
          <w:szCs w:val="28"/>
        </w:rPr>
        <w:t xml:space="preserve">      </w:t>
      </w:r>
      <w:r w:rsidR="00EE1FEA" w:rsidRPr="00EE1FEA">
        <w:rPr>
          <w:sz w:val="28"/>
          <w:szCs w:val="28"/>
        </w:rPr>
        <w:t>Самарской области «</w:t>
      </w:r>
      <w:proofErr w:type="spellStart"/>
      <w:r w:rsidR="00EE1FEA" w:rsidRPr="00EE1FEA">
        <w:rPr>
          <w:sz w:val="28"/>
          <w:szCs w:val="28"/>
        </w:rPr>
        <w:t>Усольский</w:t>
      </w:r>
      <w:proofErr w:type="spellEnd"/>
      <w:r w:rsidR="00EE1FEA" w:rsidRPr="00EE1FEA">
        <w:rPr>
          <w:sz w:val="28"/>
          <w:szCs w:val="28"/>
        </w:rPr>
        <w:t xml:space="preserve"> сельскохозяйственный техникум»</w:t>
      </w:r>
    </w:p>
    <w:p w:rsidR="00EE1FEA" w:rsidRDefault="00EE1FEA" w:rsidP="0043135F">
      <w:pPr>
        <w:tabs>
          <w:tab w:val="left" w:pos="8647"/>
        </w:tabs>
        <w:rPr>
          <w:b/>
          <w:sz w:val="28"/>
          <w:szCs w:val="28"/>
        </w:rPr>
      </w:pPr>
    </w:p>
    <w:p w:rsidR="000D0F63" w:rsidRDefault="000D0F63" w:rsidP="00EE1FEA">
      <w:pPr>
        <w:tabs>
          <w:tab w:val="left" w:pos="8647"/>
        </w:tabs>
        <w:rPr>
          <w:b/>
          <w:sz w:val="28"/>
          <w:szCs w:val="28"/>
        </w:rPr>
      </w:pPr>
    </w:p>
    <w:p w:rsidR="000D0F63" w:rsidRDefault="000D0F63" w:rsidP="00EE1FEA">
      <w:pPr>
        <w:tabs>
          <w:tab w:val="left" w:pos="8647"/>
        </w:tabs>
        <w:rPr>
          <w:b/>
          <w:sz w:val="28"/>
          <w:szCs w:val="28"/>
        </w:rPr>
      </w:pPr>
    </w:p>
    <w:p w:rsidR="000D0F63" w:rsidRDefault="000D0F63" w:rsidP="00EE1FEA">
      <w:pPr>
        <w:tabs>
          <w:tab w:val="left" w:pos="8647"/>
        </w:tabs>
        <w:rPr>
          <w:b/>
          <w:sz w:val="28"/>
          <w:szCs w:val="28"/>
        </w:rPr>
      </w:pPr>
    </w:p>
    <w:p w:rsidR="000D0F63" w:rsidRDefault="000D0F63" w:rsidP="00EE1FEA">
      <w:pPr>
        <w:tabs>
          <w:tab w:val="left" w:pos="8647"/>
        </w:tabs>
        <w:rPr>
          <w:b/>
          <w:sz w:val="28"/>
          <w:szCs w:val="28"/>
        </w:rPr>
      </w:pPr>
    </w:p>
    <w:p w:rsidR="000D0F63" w:rsidRDefault="000D0F63" w:rsidP="00EE1FEA">
      <w:pPr>
        <w:tabs>
          <w:tab w:val="left" w:pos="8647"/>
        </w:tabs>
        <w:rPr>
          <w:b/>
          <w:sz w:val="28"/>
          <w:szCs w:val="28"/>
        </w:rPr>
      </w:pPr>
    </w:p>
    <w:p w:rsidR="000D0F63" w:rsidRDefault="000D0F63" w:rsidP="00EE1FEA">
      <w:pPr>
        <w:tabs>
          <w:tab w:val="left" w:pos="8647"/>
        </w:tabs>
        <w:rPr>
          <w:b/>
          <w:sz w:val="28"/>
          <w:szCs w:val="28"/>
        </w:rPr>
      </w:pPr>
    </w:p>
    <w:p w:rsidR="003066A4" w:rsidRDefault="00EE1FEA" w:rsidP="00EE1FEA">
      <w:pPr>
        <w:jc w:val="both"/>
        <w:rPr>
          <w:sz w:val="28"/>
          <w:szCs w:val="28"/>
        </w:rPr>
      </w:pPr>
      <w:r w:rsidRPr="00EE1FEA">
        <w:rPr>
          <w:sz w:val="28"/>
          <w:szCs w:val="28"/>
        </w:rPr>
        <w:t>Методические указания для студентов по организации самостоятельной работы  предназначе</w:t>
      </w:r>
      <w:r w:rsidR="00F66499">
        <w:rPr>
          <w:sz w:val="28"/>
          <w:szCs w:val="28"/>
        </w:rPr>
        <w:t xml:space="preserve">ны </w:t>
      </w:r>
      <w:r>
        <w:rPr>
          <w:sz w:val="28"/>
          <w:szCs w:val="28"/>
        </w:rPr>
        <w:t xml:space="preserve"> 2-4курсов</w:t>
      </w:r>
      <w:r w:rsidRPr="00EE1FEA">
        <w:rPr>
          <w:sz w:val="28"/>
          <w:szCs w:val="28"/>
        </w:rPr>
        <w:t xml:space="preserve">. методические указания являются частью образовательной программы </w:t>
      </w:r>
      <w:r>
        <w:rPr>
          <w:sz w:val="28"/>
          <w:szCs w:val="28"/>
        </w:rPr>
        <w:t xml:space="preserve"> ГБПОУ СО «Усольскийсельскохозяйственный техникум»</w:t>
      </w:r>
      <w:r w:rsidRPr="00EE1FEA">
        <w:rPr>
          <w:sz w:val="28"/>
          <w:szCs w:val="28"/>
        </w:rPr>
        <w:t xml:space="preserve"> ППССЗ по </w:t>
      </w:r>
      <w:r>
        <w:rPr>
          <w:sz w:val="28"/>
          <w:szCs w:val="28"/>
        </w:rPr>
        <w:t>специальности 36.02.01 Ветеринария</w:t>
      </w:r>
      <w:r w:rsidRPr="00EE1FEA">
        <w:rPr>
          <w:sz w:val="28"/>
          <w:szCs w:val="28"/>
        </w:rPr>
        <w:t xml:space="preserve"> в соответствии с требованиями ФГОС СПО и рабочей программы по дисциплине</w:t>
      </w:r>
      <w:r>
        <w:rPr>
          <w:sz w:val="28"/>
          <w:szCs w:val="28"/>
        </w:rPr>
        <w:t xml:space="preserve"> (модулю)</w:t>
      </w: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F3049C" w:rsidRDefault="00F3049C" w:rsidP="00EE1FEA">
      <w:pPr>
        <w:jc w:val="both"/>
        <w:rPr>
          <w:sz w:val="28"/>
          <w:szCs w:val="28"/>
        </w:rPr>
      </w:pPr>
    </w:p>
    <w:p w:rsidR="00F3049C" w:rsidRDefault="00F3049C" w:rsidP="00EE1FEA">
      <w:pPr>
        <w:jc w:val="both"/>
        <w:rPr>
          <w:sz w:val="28"/>
          <w:szCs w:val="28"/>
        </w:rPr>
      </w:pPr>
    </w:p>
    <w:p w:rsidR="00F3049C" w:rsidRDefault="00F3049C" w:rsidP="00EE1FEA">
      <w:pPr>
        <w:jc w:val="both"/>
        <w:rPr>
          <w:sz w:val="28"/>
          <w:szCs w:val="28"/>
        </w:rPr>
      </w:pPr>
    </w:p>
    <w:p w:rsidR="00F3049C" w:rsidRDefault="00F3049C" w:rsidP="00EE1FEA">
      <w:pPr>
        <w:jc w:val="both"/>
        <w:rPr>
          <w:sz w:val="28"/>
          <w:szCs w:val="28"/>
        </w:rPr>
      </w:pPr>
    </w:p>
    <w:p w:rsidR="00F3049C" w:rsidRDefault="00F3049C"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1FEA">
      <w:pPr>
        <w:jc w:val="both"/>
        <w:rPr>
          <w:sz w:val="28"/>
          <w:szCs w:val="28"/>
        </w:rPr>
      </w:pPr>
    </w:p>
    <w:p w:rsidR="00EE6ED2" w:rsidRDefault="00EE6ED2" w:rsidP="00EE6ED2">
      <w:pPr>
        <w:autoSpaceDE w:val="0"/>
        <w:autoSpaceDN w:val="0"/>
        <w:adjustRightInd w:val="0"/>
        <w:jc w:val="center"/>
        <w:rPr>
          <w:rFonts w:eastAsiaTheme="minorHAnsi"/>
          <w:b/>
          <w:bCs/>
          <w:color w:val="000000"/>
          <w:sz w:val="28"/>
          <w:szCs w:val="28"/>
          <w:lang w:eastAsia="en-US"/>
        </w:rPr>
      </w:pPr>
      <w:r w:rsidRPr="00EE6ED2">
        <w:rPr>
          <w:rFonts w:eastAsiaTheme="minorHAnsi"/>
          <w:b/>
          <w:bCs/>
          <w:color w:val="000000"/>
          <w:sz w:val="28"/>
          <w:szCs w:val="28"/>
          <w:lang w:eastAsia="en-US"/>
        </w:rPr>
        <w:lastRenderedPageBreak/>
        <w:t>ВВЕДЕНИЕ</w:t>
      </w:r>
    </w:p>
    <w:p w:rsidR="00EE6ED2" w:rsidRDefault="00EE6ED2" w:rsidP="005941A7">
      <w:pPr>
        <w:autoSpaceDE w:val="0"/>
        <w:autoSpaceDN w:val="0"/>
        <w:adjustRightInd w:val="0"/>
        <w:jc w:val="both"/>
        <w:rPr>
          <w:rFonts w:eastAsiaTheme="minorHAnsi"/>
          <w:bCs/>
          <w:color w:val="000000"/>
          <w:sz w:val="28"/>
          <w:szCs w:val="28"/>
          <w:lang w:eastAsia="en-US"/>
        </w:rPr>
      </w:pPr>
      <w:proofErr w:type="gramStart"/>
      <w:r>
        <w:rPr>
          <w:rFonts w:eastAsiaTheme="minorHAnsi"/>
          <w:bCs/>
          <w:color w:val="000000"/>
          <w:sz w:val="28"/>
          <w:szCs w:val="28"/>
          <w:lang w:eastAsia="en-US"/>
        </w:rPr>
        <w:t xml:space="preserve">Методические рекомендации по организации самостоятельной работы  по общепрофессиональным дисциплинам и модулям предназначены для студентов по </w:t>
      </w:r>
      <w:r w:rsidR="00A44EBE">
        <w:rPr>
          <w:rFonts w:eastAsiaTheme="minorHAnsi"/>
          <w:bCs/>
          <w:color w:val="000000"/>
          <w:sz w:val="28"/>
          <w:szCs w:val="28"/>
          <w:lang w:eastAsia="en-US"/>
        </w:rPr>
        <w:t>профессиям среднего профессионального образования с учётом профиля подготовки (Ветеринария) В данном методическом пособии  приведены указания по организации самостоятельной работы с литературой, конспектами, рефератами, докладами, презентациями, интернет-источниками, заданиями при подготовке к дифференцированному зачёту и</w:t>
      </w:r>
      <w:r w:rsidR="00222368">
        <w:rPr>
          <w:rFonts w:eastAsiaTheme="minorHAnsi"/>
          <w:bCs/>
          <w:color w:val="000000"/>
          <w:sz w:val="28"/>
          <w:szCs w:val="28"/>
          <w:lang w:eastAsia="en-US"/>
        </w:rPr>
        <w:t xml:space="preserve"> промежуточной аттестации</w:t>
      </w:r>
      <w:r w:rsidR="00502083">
        <w:rPr>
          <w:rFonts w:eastAsiaTheme="minorHAnsi"/>
          <w:bCs/>
          <w:color w:val="000000"/>
          <w:sz w:val="28"/>
          <w:szCs w:val="28"/>
          <w:lang w:eastAsia="en-US"/>
        </w:rPr>
        <w:t>, а также указаны виды самостоятельной работы по темам или разделам</w:t>
      </w:r>
      <w:proofErr w:type="gramEnd"/>
      <w:r w:rsidR="00502083">
        <w:rPr>
          <w:rFonts w:eastAsiaTheme="minorHAnsi"/>
          <w:bCs/>
          <w:color w:val="000000"/>
          <w:sz w:val="28"/>
          <w:szCs w:val="28"/>
          <w:lang w:eastAsia="en-US"/>
        </w:rPr>
        <w:t xml:space="preserve">, формы контроля самостоятельной работы и рекомендуемая литература. Данные рекомендации способствуют развитию Ваших общих и профессиональных компетенций, постепенному и целенаправленному развитию познавательных способностей, установки на самостоятельное пополнение знаний. </w:t>
      </w:r>
    </w:p>
    <w:p w:rsidR="005941A7" w:rsidRDefault="00502083" w:rsidP="005941A7">
      <w:pPr>
        <w:autoSpaceDE w:val="0"/>
        <w:autoSpaceDN w:val="0"/>
        <w:adjustRightInd w:val="0"/>
        <w:jc w:val="both"/>
        <w:rPr>
          <w:rFonts w:eastAsiaTheme="minorHAnsi"/>
          <w:bCs/>
          <w:color w:val="000000"/>
          <w:sz w:val="28"/>
          <w:szCs w:val="28"/>
          <w:lang w:eastAsia="en-US"/>
        </w:rPr>
      </w:pPr>
      <w:r>
        <w:rPr>
          <w:rFonts w:eastAsiaTheme="minorHAnsi"/>
          <w:bCs/>
          <w:color w:val="000000"/>
          <w:sz w:val="28"/>
          <w:szCs w:val="28"/>
          <w:lang w:eastAsia="en-US"/>
        </w:rPr>
        <w:t xml:space="preserve">Методические рекомендации рекомендованы к использованию при изучении </w:t>
      </w:r>
      <w:r w:rsidR="00181944">
        <w:rPr>
          <w:rFonts w:eastAsiaTheme="minorHAnsi"/>
          <w:bCs/>
          <w:color w:val="000000"/>
          <w:sz w:val="28"/>
          <w:szCs w:val="28"/>
          <w:lang w:eastAsia="en-US"/>
        </w:rPr>
        <w:t>дисциплины, МДК или модуля в целом по специальности Ветеринария в образовательном учреждении среднего профессионального образования (далее СПО).</w:t>
      </w:r>
    </w:p>
    <w:p w:rsidR="00502083" w:rsidRDefault="005941A7" w:rsidP="005941A7">
      <w:pPr>
        <w:autoSpaceDE w:val="0"/>
        <w:autoSpaceDN w:val="0"/>
        <w:adjustRightInd w:val="0"/>
        <w:jc w:val="both"/>
        <w:rPr>
          <w:rFonts w:eastAsiaTheme="minorHAnsi"/>
          <w:bCs/>
          <w:color w:val="000000"/>
          <w:sz w:val="28"/>
          <w:szCs w:val="28"/>
          <w:lang w:eastAsia="en-US"/>
        </w:rPr>
      </w:pPr>
      <w:r>
        <w:rPr>
          <w:rFonts w:eastAsiaTheme="minorHAnsi"/>
          <w:bCs/>
          <w:color w:val="000000"/>
          <w:sz w:val="28"/>
          <w:szCs w:val="28"/>
          <w:lang w:eastAsia="en-US"/>
        </w:rPr>
        <w:t xml:space="preserve">      Требования  ФГОС таковы, что 50% часов от обязательной нагрузки должна осуществляться студентами самостоятельно. Это способствует развитию общих компетенций студентов таких, как:</w:t>
      </w:r>
    </w:p>
    <w:p w:rsidR="005941A7" w:rsidRDefault="00FE50BB" w:rsidP="00FE50BB">
      <w:pPr>
        <w:pStyle w:val="a7"/>
        <w:numPr>
          <w:ilvl w:val="0"/>
          <w:numId w:val="1"/>
        </w:num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Организация собственной деятельности, исходя из цели и </w:t>
      </w:r>
      <w:proofErr w:type="spellStart"/>
      <w:r>
        <w:rPr>
          <w:rFonts w:eastAsiaTheme="minorHAnsi"/>
          <w:color w:val="000000"/>
          <w:sz w:val="28"/>
          <w:szCs w:val="28"/>
          <w:lang w:eastAsia="en-US"/>
        </w:rPr>
        <w:t>спсобов</w:t>
      </w:r>
      <w:proofErr w:type="spellEnd"/>
      <w:r>
        <w:rPr>
          <w:rFonts w:eastAsiaTheme="minorHAnsi"/>
          <w:color w:val="000000"/>
          <w:sz w:val="28"/>
          <w:szCs w:val="28"/>
          <w:lang w:eastAsia="en-US"/>
        </w:rPr>
        <w:t xml:space="preserve"> её достижения;</w:t>
      </w:r>
    </w:p>
    <w:p w:rsidR="00FE50BB" w:rsidRDefault="00FE50BB" w:rsidP="00FE50BB">
      <w:pPr>
        <w:pStyle w:val="a7"/>
        <w:numPr>
          <w:ilvl w:val="0"/>
          <w:numId w:val="1"/>
        </w:num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Осуществление поиска информации, необходимой для эффективного выполнения профессиональных задач;</w:t>
      </w:r>
    </w:p>
    <w:p w:rsidR="00FE50BB" w:rsidRDefault="00FE50BB" w:rsidP="00FE50BB">
      <w:pPr>
        <w:pStyle w:val="a7"/>
        <w:numPr>
          <w:ilvl w:val="0"/>
          <w:numId w:val="1"/>
        </w:num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Использование информационно-коммуникационных технологий в профессиональной деятельности.</w:t>
      </w:r>
    </w:p>
    <w:p w:rsidR="007163CD" w:rsidRDefault="00FE50BB" w:rsidP="00FE50BB">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Самостоятельная работа студентов должна осуществляться по правилам, определённым преподавателем. </w:t>
      </w:r>
    </w:p>
    <w:p w:rsidR="007163CD" w:rsidRPr="007163CD" w:rsidRDefault="007163CD" w:rsidP="007163CD">
      <w:pPr>
        <w:autoSpaceDE w:val="0"/>
        <w:autoSpaceDN w:val="0"/>
        <w:adjustRightInd w:val="0"/>
        <w:rPr>
          <w:rFonts w:eastAsiaTheme="minorHAnsi"/>
          <w:color w:val="000000"/>
          <w:lang w:eastAsia="en-US"/>
        </w:rPr>
      </w:pPr>
    </w:p>
    <w:p w:rsidR="007163CD" w:rsidRDefault="007163CD" w:rsidP="007163CD">
      <w:pPr>
        <w:autoSpaceDE w:val="0"/>
        <w:autoSpaceDN w:val="0"/>
        <w:adjustRightInd w:val="0"/>
        <w:jc w:val="center"/>
        <w:rPr>
          <w:rFonts w:eastAsiaTheme="minorHAnsi"/>
          <w:b/>
          <w:bCs/>
          <w:sz w:val="32"/>
          <w:szCs w:val="32"/>
          <w:lang w:eastAsia="en-US"/>
        </w:rPr>
      </w:pPr>
      <w:r w:rsidRPr="007163CD">
        <w:rPr>
          <w:rFonts w:eastAsiaTheme="minorHAnsi"/>
          <w:b/>
          <w:bCs/>
          <w:sz w:val="32"/>
          <w:szCs w:val="32"/>
          <w:lang w:eastAsia="en-US"/>
        </w:rPr>
        <w:t>Правила выполнения самостоятельной работы</w:t>
      </w:r>
    </w:p>
    <w:p w:rsidR="007163CD" w:rsidRPr="007163CD" w:rsidRDefault="007163CD" w:rsidP="007163CD">
      <w:pPr>
        <w:autoSpaceDE w:val="0"/>
        <w:autoSpaceDN w:val="0"/>
        <w:adjustRightInd w:val="0"/>
        <w:jc w:val="center"/>
        <w:rPr>
          <w:rFonts w:eastAsiaTheme="minorHAnsi"/>
          <w:sz w:val="32"/>
          <w:szCs w:val="32"/>
          <w:lang w:eastAsia="en-US"/>
        </w:rPr>
      </w:pP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Прежде чем приступить к выполнению задания прочтите рекомендации по работе с данным учебно-методическим пособием.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Ознакомьтесь с перечнем рекомендуемой литературы.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Прочтите конспект лекций по заданной тематике работы.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Выберите именно те материалы, которые соответствуют заявленной теме самостоятельной работы.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Составьте план работы и определите, какое максимальное количество времени у вас уйдет на данную работу.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По большинству работ предусмотрен отчет в письменной или электронной форме, в котором должны быть указаны: 1) наименование работы; 2) ФИО студента, номер группы; 3) основная часть (доклад,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реферат, презентация, схема); 4) список использованной литературы.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lastRenderedPageBreak/>
        <w:t xml:space="preserve">Письменные и электронные отчеты необходимо сдавать преподавателю. Выполнение большинства заданий рассчитано на 4 – 5 часов работы. Если у вас возникнут затруднения, при выполнении задания обратитесь к преподавателю.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Самостоятельная работа студентов оценивается преподавателем по критериям, представленным ниже. </w:t>
      </w:r>
    </w:p>
    <w:p w:rsidR="007163CD" w:rsidRPr="007163CD" w:rsidRDefault="007163CD" w:rsidP="007163CD">
      <w:pPr>
        <w:autoSpaceDE w:val="0"/>
        <w:autoSpaceDN w:val="0"/>
        <w:adjustRightInd w:val="0"/>
        <w:rPr>
          <w:rFonts w:eastAsiaTheme="minorHAnsi"/>
          <w:color w:val="000000"/>
          <w:lang w:eastAsia="en-US"/>
        </w:rPr>
      </w:pPr>
    </w:p>
    <w:p w:rsidR="007163CD" w:rsidRDefault="007163CD" w:rsidP="007163CD">
      <w:pPr>
        <w:autoSpaceDE w:val="0"/>
        <w:autoSpaceDN w:val="0"/>
        <w:adjustRightInd w:val="0"/>
        <w:jc w:val="center"/>
        <w:rPr>
          <w:rFonts w:eastAsiaTheme="minorHAnsi"/>
          <w:b/>
          <w:bCs/>
          <w:sz w:val="32"/>
          <w:szCs w:val="32"/>
          <w:lang w:eastAsia="en-US"/>
        </w:rPr>
      </w:pPr>
      <w:r w:rsidRPr="007163CD">
        <w:rPr>
          <w:rFonts w:eastAsiaTheme="minorHAnsi"/>
          <w:b/>
          <w:bCs/>
          <w:sz w:val="32"/>
          <w:szCs w:val="32"/>
          <w:lang w:eastAsia="en-US"/>
        </w:rPr>
        <w:t>Критерии оценки самостоятельной работы</w:t>
      </w:r>
    </w:p>
    <w:p w:rsidR="007163CD" w:rsidRPr="007163CD" w:rsidRDefault="007163CD" w:rsidP="007163CD">
      <w:pPr>
        <w:autoSpaceDE w:val="0"/>
        <w:autoSpaceDN w:val="0"/>
        <w:adjustRightInd w:val="0"/>
        <w:jc w:val="center"/>
        <w:rPr>
          <w:rFonts w:eastAsiaTheme="minorHAnsi"/>
          <w:sz w:val="32"/>
          <w:szCs w:val="32"/>
          <w:lang w:eastAsia="en-US"/>
        </w:rPr>
      </w:pP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Самостоятельная работа студентов оценивается согласно следующим </w:t>
      </w:r>
    </w:p>
    <w:p w:rsid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критериям: </w:t>
      </w:r>
    </w:p>
    <w:p w:rsidR="007163CD" w:rsidRPr="007163CD" w:rsidRDefault="007163CD" w:rsidP="007163CD">
      <w:pPr>
        <w:autoSpaceDE w:val="0"/>
        <w:autoSpaceDN w:val="0"/>
        <w:adjustRightInd w:val="0"/>
        <w:jc w:val="both"/>
        <w:rPr>
          <w:rFonts w:eastAsiaTheme="minorHAnsi"/>
          <w:sz w:val="28"/>
          <w:szCs w:val="28"/>
          <w:lang w:eastAsia="en-US"/>
        </w:rPr>
      </w:pP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b/>
          <w:bCs/>
          <w:sz w:val="28"/>
          <w:szCs w:val="28"/>
          <w:lang w:eastAsia="en-US"/>
        </w:rPr>
        <w:t xml:space="preserve">Оценка «5» выставляется студенту, если: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 тематика работы соответствует заданной, студент показывает системные и полные знания и умения по данному вопросу;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 работа оформлена в соответствии с рекомендациями преподавателя;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объем работы соответствует заданному</w:t>
      </w:r>
      <w:r>
        <w:rPr>
          <w:rFonts w:eastAsiaTheme="minorHAnsi"/>
          <w:sz w:val="28"/>
          <w:szCs w:val="28"/>
          <w:lang w:eastAsia="en-US"/>
        </w:rPr>
        <w:t xml:space="preserve"> заданию</w:t>
      </w:r>
      <w:r w:rsidRPr="007163CD">
        <w:rPr>
          <w:rFonts w:eastAsiaTheme="minorHAnsi"/>
          <w:sz w:val="28"/>
          <w:szCs w:val="28"/>
          <w:lang w:eastAsia="en-US"/>
        </w:rPr>
        <w:t xml:space="preserve">;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 работа выполнена точно в сроки, указанные преподавателем. </w:t>
      </w:r>
    </w:p>
    <w:p w:rsidR="007163CD" w:rsidRPr="007163CD" w:rsidRDefault="007163CD" w:rsidP="007163CD">
      <w:pPr>
        <w:autoSpaceDE w:val="0"/>
        <w:autoSpaceDN w:val="0"/>
        <w:adjustRightInd w:val="0"/>
        <w:jc w:val="both"/>
        <w:rPr>
          <w:rFonts w:eastAsiaTheme="minorHAnsi"/>
          <w:sz w:val="28"/>
          <w:szCs w:val="28"/>
          <w:lang w:eastAsia="en-US"/>
        </w:rPr>
      </w:pP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b/>
          <w:bCs/>
          <w:sz w:val="28"/>
          <w:szCs w:val="28"/>
          <w:lang w:eastAsia="en-US"/>
        </w:rPr>
        <w:t xml:space="preserve">Оценка «4» выставляется студенту, если: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 тематика работы соответствует заданной, студент допускает небольшие неточности или некоторые ошибки в данном вопросе;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 работа оформлена с неточностями в оформлении;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 объем работы соответствует </w:t>
      </w:r>
      <w:proofErr w:type="gramStart"/>
      <w:r w:rsidRPr="007163CD">
        <w:rPr>
          <w:rFonts w:eastAsiaTheme="minorHAnsi"/>
          <w:sz w:val="28"/>
          <w:szCs w:val="28"/>
          <w:lang w:eastAsia="en-US"/>
        </w:rPr>
        <w:t>заданному</w:t>
      </w:r>
      <w:proofErr w:type="gramEnd"/>
      <w:r w:rsidRPr="007163CD">
        <w:rPr>
          <w:rFonts w:eastAsiaTheme="minorHAnsi"/>
          <w:sz w:val="28"/>
          <w:szCs w:val="28"/>
          <w:lang w:eastAsia="en-US"/>
        </w:rPr>
        <w:t xml:space="preserve"> или чуть меньше;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 работа сдана в сроки, указанные преподавателем, или позже, но не более, </w:t>
      </w:r>
    </w:p>
    <w:p w:rsid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чем на 1-2 дня. </w:t>
      </w:r>
    </w:p>
    <w:p w:rsidR="007163CD" w:rsidRPr="007163CD" w:rsidRDefault="007163CD" w:rsidP="007163CD">
      <w:pPr>
        <w:autoSpaceDE w:val="0"/>
        <w:autoSpaceDN w:val="0"/>
        <w:adjustRightInd w:val="0"/>
        <w:jc w:val="both"/>
        <w:rPr>
          <w:rFonts w:eastAsiaTheme="minorHAnsi"/>
          <w:sz w:val="28"/>
          <w:szCs w:val="28"/>
          <w:lang w:eastAsia="en-US"/>
        </w:rPr>
      </w:pP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b/>
          <w:bCs/>
          <w:sz w:val="28"/>
          <w:szCs w:val="28"/>
          <w:lang w:eastAsia="en-US"/>
        </w:rPr>
        <w:t xml:space="preserve">Оценка «3» выставляется студенту, если: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 тематика работы соответствует заданной, но в работе отсутствуют значительные элементы по содержанию работы или тематика изложена нелогично, не четко представлено основное содержание вопроса;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 работа оформлена с ошибками в оформлении;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 объем работы значительно меньше заданного;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 работа сдана с опозданием в сроках на 5-6 дней. </w:t>
      </w:r>
    </w:p>
    <w:p w:rsidR="007163CD" w:rsidRPr="007163CD" w:rsidRDefault="007163CD" w:rsidP="007163CD">
      <w:pPr>
        <w:autoSpaceDE w:val="0"/>
        <w:autoSpaceDN w:val="0"/>
        <w:adjustRightInd w:val="0"/>
        <w:jc w:val="both"/>
        <w:rPr>
          <w:rFonts w:eastAsiaTheme="minorHAnsi"/>
          <w:sz w:val="28"/>
          <w:szCs w:val="28"/>
          <w:lang w:eastAsia="en-US"/>
        </w:rPr>
      </w:pP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b/>
          <w:bCs/>
          <w:sz w:val="28"/>
          <w:szCs w:val="28"/>
          <w:lang w:eastAsia="en-US"/>
        </w:rPr>
        <w:t xml:space="preserve">Оценка «2» выставляется студенту, если: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 не раскрыта основная тема работы;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 работа оформлена не в соответствии с требованиями преподавателя; </w:t>
      </w:r>
    </w:p>
    <w:p w:rsidR="007163CD" w:rsidRPr="007163CD" w:rsidRDefault="007163CD" w:rsidP="007163CD">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объем работы не соответствует заданному</w:t>
      </w:r>
      <w:r>
        <w:rPr>
          <w:rFonts w:eastAsiaTheme="minorHAnsi"/>
          <w:sz w:val="28"/>
          <w:szCs w:val="28"/>
          <w:lang w:eastAsia="en-US"/>
        </w:rPr>
        <w:t xml:space="preserve"> заданию</w:t>
      </w:r>
      <w:r w:rsidRPr="007163CD">
        <w:rPr>
          <w:rFonts w:eastAsiaTheme="minorHAnsi"/>
          <w:sz w:val="28"/>
          <w:szCs w:val="28"/>
          <w:lang w:eastAsia="en-US"/>
        </w:rPr>
        <w:t xml:space="preserve">; </w:t>
      </w:r>
    </w:p>
    <w:p w:rsidR="00C123D1" w:rsidRDefault="007163CD" w:rsidP="00C123D1">
      <w:pPr>
        <w:autoSpaceDE w:val="0"/>
        <w:autoSpaceDN w:val="0"/>
        <w:adjustRightInd w:val="0"/>
        <w:jc w:val="both"/>
        <w:rPr>
          <w:rFonts w:eastAsiaTheme="minorHAnsi"/>
          <w:sz w:val="28"/>
          <w:szCs w:val="28"/>
          <w:lang w:eastAsia="en-US"/>
        </w:rPr>
      </w:pPr>
      <w:r w:rsidRPr="007163CD">
        <w:rPr>
          <w:rFonts w:eastAsiaTheme="minorHAnsi"/>
          <w:sz w:val="28"/>
          <w:szCs w:val="28"/>
          <w:lang w:eastAsia="en-US"/>
        </w:rPr>
        <w:t xml:space="preserve">- работа сдана с опозданием в сроках больше 7 дней. </w:t>
      </w:r>
    </w:p>
    <w:p w:rsidR="00C123D1" w:rsidRDefault="00C123D1" w:rsidP="00C123D1">
      <w:pPr>
        <w:autoSpaceDE w:val="0"/>
        <w:autoSpaceDN w:val="0"/>
        <w:adjustRightInd w:val="0"/>
        <w:jc w:val="both"/>
        <w:rPr>
          <w:rFonts w:eastAsiaTheme="minorHAnsi"/>
          <w:sz w:val="28"/>
          <w:szCs w:val="28"/>
          <w:lang w:eastAsia="en-US"/>
        </w:rPr>
      </w:pPr>
    </w:p>
    <w:p w:rsidR="00C123D1" w:rsidRDefault="00C123D1" w:rsidP="00C123D1">
      <w:pPr>
        <w:autoSpaceDE w:val="0"/>
        <w:autoSpaceDN w:val="0"/>
        <w:adjustRightInd w:val="0"/>
        <w:jc w:val="both"/>
        <w:rPr>
          <w:rFonts w:eastAsiaTheme="minorHAnsi"/>
          <w:sz w:val="28"/>
          <w:szCs w:val="28"/>
          <w:lang w:eastAsia="en-US"/>
        </w:rPr>
      </w:pPr>
    </w:p>
    <w:p w:rsidR="00C123D1" w:rsidRDefault="00C123D1" w:rsidP="00C123D1">
      <w:pPr>
        <w:autoSpaceDE w:val="0"/>
        <w:autoSpaceDN w:val="0"/>
        <w:adjustRightInd w:val="0"/>
        <w:jc w:val="both"/>
        <w:rPr>
          <w:rFonts w:eastAsiaTheme="minorHAnsi"/>
          <w:sz w:val="28"/>
          <w:szCs w:val="28"/>
          <w:lang w:eastAsia="en-US"/>
        </w:rPr>
      </w:pPr>
    </w:p>
    <w:p w:rsidR="00C123D1" w:rsidRDefault="00C123D1" w:rsidP="00C123D1">
      <w:pPr>
        <w:autoSpaceDE w:val="0"/>
        <w:autoSpaceDN w:val="0"/>
        <w:adjustRightInd w:val="0"/>
        <w:jc w:val="both"/>
        <w:rPr>
          <w:rFonts w:eastAsiaTheme="minorHAnsi"/>
          <w:sz w:val="28"/>
          <w:szCs w:val="28"/>
          <w:lang w:eastAsia="en-US"/>
        </w:rPr>
      </w:pPr>
    </w:p>
    <w:p w:rsidR="00993C1A" w:rsidRDefault="00C123D1" w:rsidP="00C123D1">
      <w:pPr>
        <w:autoSpaceDE w:val="0"/>
        <w:autoSpaceDN w:val="0"/>
        <w:adjustRightInd w:val="0"/>
        <w:jc w:val="both"/>
        <w:rPr>
          <w:b/>
          <w:bCs/>
          <w:sz w:val="32"/>
          <w:szCs w:val="32"/>
        </w:rPr>
      </w:pPr>
      <w:r w:rsidRPr="00C123D1">
        <w:rPr>
          <w:b/>
          <w:bCs/>
          <w:sz w:val="32"/>
          <w:szCs w:val="32"/>
        </w:rPr>
        <w:lastRenderedPageBreak/>
        <w:t xml:space="preserve">Рекомендации по выполнению самостоятельной работы </w:t>
      </w:r>
    </w:p>
    <w:p w:rsidR="00C123D1" w:rsidRPr="00C123D1" w:rsidRDefault="00C123D1" w:rsidP="00C123D1">
      <w:pPr>
        <w:autoSpaceDE w:val="0"/>
        <w:autoSpaceDN w:val="0"/>
        <w:adjustRightInd w:val="0"/>
        <w:jc w:val="both"/>
        <w:rPr>
          <w:sz w:val="32"/>
          <w:szCs w:val="32"/>
        </w:rPr>
      </w:pPr>
    </w:p>
    <w:p w:rsidR="00993C1A" w:rsidRDefault="00442AF8" w:rsidP="007163CD">
      <w:pPr>
        <w:autoSpaceDE w:val="0"/>
        <w:autoSpaceDN w:val="0"/>
        <w:adjustRightInd w:val="0"/>
        <w:jc w:val="both"/>
        <w:rPr>
          <w:rFonts w:eastAsiaTheme="minorHAnsi"/>
          <w:sz w:val="28"/>
          <w:szCs w:val="28"/>
          <w:lang w:eastAsia="en-US"/>
        </w:rPr>
      </w:pPr>
      <w:r>
        <w:rPr>
          <w:rFonts w:eastAsiaTheme="minorHAnsi"/>
          <w:sz w:val="28"/>
          <w:szCs w:val="28"/>
          <w:lang w:eastAsia="en-US"/>
        </w:rPr>
        <w:t>Примерные нормы времени по выполнению отдельных элементов самостоятельной работы составляют от 1до 6 часов, включая подготовку  к дифференцированному зачёту.</w:t>
      </w:r>
    </w:p>
    <w:p w:rsidR="00013049" w:rsidRDefault="00013049" w:rsidP="00013049">
      <w:pPr>
        <w:pStyle w:val="Default"/>
      </w:pPr>
    </w:p>
    <w:p w:rsidR="00013049" w:rsidRPr="00C123D1" w:rsidRDefault="00013049" w:rsidP="00C123D1">
      <w:pPr>
        <w:pStyle w:val="Default"/>
        <w:jc w:val="center"/>
        <w:rPr>
          <w:color w:val="auto"/>
          <w:sz w:val="28"/>
          <w:szCs w:val="28"/>
        </w:rPr>
      </w:pPr>
      <w:r w:rsidRPr="00C123D1">
        <w:rPr>
          <w:b/>
          <w:bCs/>
          <w:color w:val="auto"/>
          <w:sz w:val="28"/>
          <w:szCs w:val="28"/>
        </w:rPr>
        <w:t>1. Разработка конспекта лекции.</w:t>
      </w:r>
    </w:p>
    <w:p w:rsidR="00013049" w:rsidRPr="00C123D1" w:rsidRDefault="00013049" w:rsidP="00C123D1">
      <w:pPr>
        <w:pStyle w:val="Default"/>
        <w:jc w:val="both"/>
        <w:rPr>
          <w:color w:val="auto"/>
          <w:sz w:val="28"/>
          <w:szCs w:val="28"/>
        </w:rPr>
      </w:pPr>
      <w:r w:rsidRPr="00C123D1">
        <w:rPr>
          <w:color w:val="auto"/>
          <w:sz w:val="28"/>
          <w:szCs w:val="28"/>
        </w:rPr>
        <w:t xml:space="preserve">Для того, что составить конспект лекции необходимо придерживаться следующей последовательности: </w:t>
      </w:r>
    </w:p>
    <w:p w:rsidR="00013049" w:rsidRPr="00C123D1" w:rsidRDefault="00013049" w:rsidP="00C123D1">
      <w:pPr>
        <w:pStyle w:val="Default"/>
        <w:jc w:val="both"/>
        <w:rPr>
          <w:color w:val="auto"/>
          <w:sz w:val="28"/>
          <w:szCs w:val="28"/>
        </w:rPr>
      </w:pPr>
      <w:r w:rsidRPr="00C123D1">
        <w:rPr>
          <w:color w:val="auto"/>
          <w:sz w:val="28"/>
          <w:szCs w:val="28"/>
        </w:rPr>
        <w:t xml:space="preserve">Конспектирование — процесс мысленной переработки и письменной фиксации информации, в виде краткого изложения основного содержания, </w:t>
      </w:r>
    </w:p>
    <w:p w:rsidR="00013049" w:rsidRPr="00C123D1" w:rsidRDefault="00013049" w:rsidP="00C123D1">
      <w:pPr>
        <w:pStyle w:val="Default"/>
        <w:jc w:val="both"/>
        <w:rPr>
          <w:color w:val="auto"/>
          <w:sz w:val="28"/>
          <w:szCs w:val="28"/>
        </w:rPr>
      </w:pPr>
      <w:r w:rsidRPr="00C123D1">
        <w:rPr>
          <w:color w:val="auto"/>
          <w:sz w:val="28"/>
          <w:szCs w:val="28"/>
        </w:rPr>
        <w:t xml:space="preserve">смысла какого-либо текста. </w:t>
      </w:r>
    </w:p>
    <w:p w:rsidR="00013049" w:rsidRPr="00C123D1" w:rsidRDefault="00013049" w:rsidP="00C123D1">
      <w:pPr>
        <w:pStyle w:val="Default"/>
        <w:jc w:val="both"/>
        <w:rPr>
          <w:color w:val="auto"/>
          <w:sz w:val="28"/>
          <w:szCs w:val="28"/>
        </w:rPr>
      </w:pPr>
      <w:r w:rsidRPr="00C123D1">
        <w:rPr>
          <w:color w:val="auto"/>
          <w:sz w:val="28"/>
          <w:szCs w:val="28"/>
        </w:rPr>
        <w:t>1. Подобрать необходимую литературу (см. ра</w:t>
      </w:r>
      <w:r w:rsidR="00C123D1">
        <w:rPr>
          <w:color w:val="auto"/>
          <w:sz w:val="28"/>
          <w:szCs w:val="28"/>
        </w:rPr>
        <w:t xml:space="preserve">здел рекомендуемая литература) </w:t>
      </w:r>
    </w:p>
    <w:p w:rsidR="00013049" w:rsidRPr="00C123D1" w:rsidRDefault="00013049" w:rsidP="00C123D1">
      <w:pPr>
        <w:pStyle w:val="Default"/>
        <w:jc w:val="both"/>
        <w:rPr>
          <w:color w:val="auto"/>
          <w:sz w:val="28"/>
          <w:szCs w:val="28"/>
        </w:rPr>
      </w:pPr>
      <w:r w:rsidRPr="00C123D1">
        <w:rPr>
          <w:color w:val="auto"/>
          <w:sz w:val="28"/>
          <w:szCs w:val="28"/>
        </w:rPr>
        <w:t>2. Проанализировать имеющийся материал: выявить незнакомые термины, определит</w:t>
      </w:r>
      <w:r w:rsidR="00C123D1">
        <w:rPr>
          <w:color w:val="auto"/>
          <w:sz w:val="28"/>
          <w:szCs w:val="28"/>
        </w:rPr>
        <w:t xml:space="preserve">ь степень сложности материала. </w:t>
      </w:r>
    </w:p>
    <w:p w:rsidR="00013049" w:rsidRPr="00C123D1" w:rsidRDefault="00013049" w:rsidP="00C123D1">
      <w:pPr>
        <w:pStyle w:val="Default"/>
        <w:jc w:val="both"/>
        <w:rPr>
          <w:color w:val="auto"/>
          <w:sz w:val="28"/>
          <w:szCs w:val="28"/>
        </w:rPr>
      </w:pPr>
      <w:r w:rsidRPr="00C123D1">
        <w:rPr>
          <w:color w:val="auto"/>
          <w:sz w:val="28"/>
          <w:szCs w:val="28"/>
        </w:rPr>
        <w:t>3. Разбить материал на части, определить последовательность эти</w:t>
      </w:r>
      <w:r w:rsidR="00C123D1">
        <w:rPr>
          <w:color w:val="auto"/>
          <w:sz w:val="28"/>
          <w:szCs w:val="28"/>
        </w:rPr>
        <w:t xml:space="preserve">х </w:t>
      </w:r>
      <w:r w:rsidRPr="00C123D1">
        <w:rPr>
          <w:color w:val="auto"/>
          <w:sz w:val="28"/>
          <w:szCs w:val="28"/>
        </w:rPr>
        <w:t xml:space="preserve">частей. </w:t>
      </w:r>
    </w:p>
    <w:p w:rsidR="00013049" w:rsidRPr="00C123D1" w:rsidRDefault="00013049" w:rsidP="00C123D1">
      <w:pPr>
        <w:pStyle w:val="Default"/>
        <w:jc w:val="both"/>
        <w:rPr>
          <w:color w:val="auto"/>
          <w:sz w:val="28"/>
          <w:szCs w:val="28"/>
        </w:rPr>
      </w:pPr>
      <w:r w:rsidRPr="00C123D1">
        <w:rPr>
          <w:color w:val="auto"/>
          <w:sz w:val="28"/>
          <w:szCs w:val="28"/>
        </w:rPr>
        <w:t>4. Обозначить</w:t>
      </w:r>
      <w:r w:rsidR="00C123D1">
        <w:rPr>
          <w:color w:val="auto"/>
          <w:sz w:val="28"/>
          <w:szCs w:val="28"/>
        </w:rPr>
        <w:t xml:space="preserve"> основные тезисы каждой части. </w:t>
      </w:r>
    </w:p>
    <w:p w:rsidR="00013049" w:rsidRPr="00C123D1" w:rsidRDefault="00013049" w:rsidP="00C123D1">
      <w:pPr>
        <w:pStyle w:val="Default"/>
        <w:jc w:val="both"/>
        <w:rPr>
          <w:color w:val="auto"/>
          <w:sz w:val="28"/>
          <w:szCs w:val="28"/>
        </w:rPr>
      </w:pPr>
      <w:r w:rsidRPr="00C123D1">
        <w:rPr>
          <w:color w:val="auto"/>
          <w:sz w:val="28"/>
          <w:szCs w:val="28"/>
        </w:rPr>
        <w:t xml:space="preserve">5. Оформить конспект в рабочей тетради с указанием темы. </w:t>
      </w:r>
    </w:p>
    <w:p w:rsidR="00013049" w:rsidRPr="00C123D1" w:rsidRDefault="00013049" w:rsidP="00013049">
      <w:pPr>
        <w:pStyle w:val="Default"/>
        <w:rPr>
          <w:color w:val="auto"/>
          <w:sz w:val="28"/>
          <w:szCs w:val="28"/>
        </w:rPr>
      </w:pPr>
    </w:p>
    <w:p w:rsidR="00013049" w:rsidRPr="00C123D1" w:rsidRDefault="00013049" w:rsidP="00C123D1">
      <w:pPr>
        <w:pStyle w:val="Default"/>
        <w:jc w:val="center"/>
        <w:rPr>
          <w:color w:val="auto"/>
          <w:sz w:val="28"/>
          <w:szCs w:val="28"/>
        </w:rPr>
      </w:pPr>
      <w:r w:rsidRPr="00C123D1">
        <w:rPr>
          <w:i/>
          <w:iCs/>
          <w:color w:val="auto"/>
          <w:sz w:val="28"/>
          <w:szCs w:val="28"/>
        </w:rPr>
        <w:t>Критерии оценки конспекта:</w:t>
      </w:r>
    </w:p>
    <w:p w:rsidR="00013049" w:rsidRPr="00C123D1" w:rsidRDefault="00013049" w:rsidP="00C123D1">
      <w:pPr>
        <w:pStyle w:val="Default"/>
        <w:jc w:val="both"/>
        <w:rPr>
          <w:color w:val="auto"/>
          <w:sz w:val="28"/>
          <w:szCs w:val="28"/>
        </w:rPr>
      </w:pPr>
      <w:r w:rsidRPr="00C123D1">
        <w:rPr>
          <w:color w:val="auto"/>
          <w:sz w:val="28"/>
          <w:szCs w:val="28"/>
        </w:rPr>
        <w:t>1. Оформление конспекта: выделение заголовков, последова</w:t>
      </w:r>
      <w:r w:rsidR="00C123D1">
        <w:rPr>
          <w:color w:val="auto"/>
          <w:sz w:val="28"/>
          <w:szCs w:val="28"/>
        </w:rPr>
        <w:t xml:space="preserve">тельность изложения материала. </w:t>
      </w:r>
    </w:p>
    <w:p w:rsidR="00013049" w:rsidRPr="00C123D1" w:rsidRDefault="00013049" w:rsidP="00C123D1">
      <w:pPr>
        <w:pStyle w:val="Default"/>
        <w:jc w:val="both"/>
        <w:rPr>
          <w:color w:val="auto"/>
          <w:sz w:val="28"/>
          <w:szCs w:val="28"/>
        </w:rPr>
      </w:pPr>
      <w:r w:rsidRPr="00C123D1">
        <w:rPr>
          <w:color w:val="auto"/>
          <w:sz w:val="28"/>
          <w:szCs w:val="28"/>
        </w:rPr>
        <w:t>2. Умение определить вступлени</w:t>
      </w:r>
      <w:r w:rsidR="00C123D1">
        <w:rPr>
          <w:color w:val="auto"/>
          <w:sz w:val="28"/>
          <w:szCs w:val="28"/>
        </w:rPr>
        <w:t xml:space="preserve">е, основную часть, заключение. </w:t>
      </w:r>
    </w:p>
    <w:p w:rsidR="00013049" w:rsidRPr="00C123D1" w:rsidRDefault="00013049" w:rsidP="00C123D1">
      <w:pPr>
        <w:pStyle w:val="Default"/>
        <w:jc w:val="both"/>
        <w:rPr>
          <w:color w:val="auto"/>
          <w:sz w:val="28"/>
          <w:szCs w:val="28"/>
        </w:rPr>
      </w:pPr>
      <w:r w:rsidRPr="00C123D1">
        <w:rPr>
          <w:color w:val="auto"/>
          <w:sz w:val="28"/>
          <w:szCs w:val="28"/>
        </w:rPr>
        <w:t>3. Выделение главн</w:t>
      </w:r>
      <w:r w:rsidR="00C123D1">
        <w:rPr>
          <w:color w:val="auto"/>
          <w:sz w:val="28"/>
          <w:szCs w:val="28"/>
        </w:rPr>
        <w:t xml:space="preserve">ой мысли, определение деталей. </w:t>
      </w:r>
    </w:p>
    <w:p w:rsidR="00013049" w:rsidRPr="00C123D1" w:rsidRDefault="00013049" w:rsidP="00C123D1">
      <w:pPr>
        <w:pStyle w:val="Default"/>
        <w:jc w:val="both"/>
        <w:rPr>
          <w:color w:val="auto"/>
          <w:sz w:val="28"/>
          <w:szCs w:val="28"/>
        </w:rPr>
      </w:pPr>
      <w:r w:rsidRPr="00C123D1">
        <w:rPr>
          <w:color w:val="auto"/>
          <w:sz w:val="28"/>
          <w:szCs w:val="28"/>
        </w:rPr>
        <w:t xml:space="preserve">4. Умение переработать и обобщить информацию. </w:t>
      </w:r>
    </w:p>
    <w:p w:rsidR="00013049" w:rsidRPr="00C123D1" w:rsidRDefault="00013049" w:rsidP="00C123D1">
      <w:pPr>
        <w:pStyle w:val="Default"/>
        <w:jc w:val="both"/>
        <w:rPr>
          <w:color w:val="auto"/>
          <w:sz w:val="28"/>
          <w:szCs w:val="28"/>
        </w:rPr>
      </w:pPr>
    </w:p>
    <w:p w:rsidR="00013049" w:rsidRPr="00C123D1" w:rsidRDefault="00013049" w:rsidP="00C123D1">
      <w:pPr>
        <w:pStyle w:val="Default"/>
        <w:jc w:val="center"/>
        <w:rPr>
          <w:color w:val="auto"/>
          <w:sz w:val="28"/>
          <w:szCs w:val="28"/>
        </w:rPr>
      </w:pPr>
      <w:r w:rsidRPr="00C123D1">
        <w:rPr>
          <w:b/>
          <w:bCs/>
          <w:color w:val="auto"/>
          <w:sz w:val="28"/>
          <w:szCs w:val="28"/>
        </w:rPr>
        <w:t>2. Подготовка сообщения по заданной теме.</w:t>
      </w:r>
    </w:p>
    <w:p w:rsidR="00013049" w:rsidRPr="00C123D1" w:rsidRDefault="00013049" w:rsidP="00013049">
      <w:pPr>
        <w:pStyle w:val="Default"/>
        <w:rPr>
          <w:color w:val="auto"/>
          <w:sz w:val="28"/>
          <w:szCs w:val="28"/>
        </w:rPr>
      </w:pPr>
    </w:p>
    <w:p w:rsidR="00013049" w:rsidRPr="00C123D1" w:rsidRDefault="00013049" w:rsidP="00013049">
      <w:pPr>
        <w:pStyle w:val="Default"/>
        <w:rPr>
          <w:color w:val="auto"/>
          <w:sz w:val="28"/>
          <w:szCs w:val="28"/>
        </w:rPr>
      </w:pPr>
      <w:r w:rsidRPr="00C123D1">
        <w:rPr>
          <w:color w:val="auto"/>
          <w:sz w:val="28"/>
          <w:szCs w:val="28"/>
        </w:rPr>
        <w:t xml:space="preserve">Содержимое сообщения представляет информацию и отражает суть вопроса или исследования применительно к данной ситуации. Цель сообщения – информирование кого-либо о чём-либо. Тем не менее, </w:t>
      </w:r>
    </w:p>
    <w:p w:rsidR="00013049" w:rsidRPr="00C123D1" w:rsidRDefault="00013049" w:rsidP="00013049">
      <w:pPr>
        <w:pStyle w:val="Default"/>
        <w:rPr>
          <w:color w:val="auto"/>
          <w:sz w:val="28"/>
          <w:szCs w:val="28"/>
        </w:rPr>
      </w:pPr>
      <w:r w:rsidRPr="00C123D1">
        <w:rPr>
          <w:color w:val="auto"/>
          <w:sz w:val="28"/>
          <w:szCs w:val="28"/>
        </w:rPr>
        <w:t xml:space="preserve">сообщения могут включать в себя такие элементы как рекомендации, </w:t>
      </w:r>
    </w:p>
    <w:p w:rsidR="00013049" w:rsidRDefault="00013049" w:rsidP="00CC41AA">
      <w:pPr>
        <w:pStyle w:val="Default"/>
        <w:rPr>
          <w:color w:val="auto"/>
          <w:sz w:val="28"/>
          <w:szCs w:val="28"/>
        </w:rPr>
      </w:pPr>
      <w:r w:rsidRPr="00C123D1">
        <w:rPr>
          <w:color w:val="auto"/>
          <w:sz w:val="28"/>
          <w:szCs w:val="28"/>
        </w:rPr>
        <w:t xml:space="preserve">предложения или другие мотивационные предложения. </w:t>
      </w:r>
      <w:r>
        <w:rPr>
          <w:color w:val="auto"/>
          <w:sz w:val="28"/>
          <w:szCs w:val="28"/>
        </w:rPr>
        <w:t xml:space="preserve">Порядок подготовки сообщения по теме аналогичен последовательности разработанной для подготовки к конспектированию лекции (см. выше). </w:t>
      </w:r>
    </w:p>
    <w:p w:rsidR="00013049" w:rsidRDefault="00013049" w:rsidP="0061592D">
      <w:pPr>
        <w:pStyle w:val="Default"/>
        <w:rPr>
          <w:color w:val="auto"/>
          <w:sz w:val="28"/>
          <w:szCs w:val="28"/>
        </w:rPr>
      </w:pPr>
      <w:r>
        <w:rPr>
          <w:color w:val="auto"/>
          <w:sz w:val="28"/>
          <w:szCs w:val="28"/>
        </w:rPr>
        <w:t xml:space="preserve">После разработки конспекта сообщения по заданной теме, определяются основные моменты, которые необходимо сообщить остальным студентам. </w:t>
      </w:r>
    </w:p>
    <w:p w:rsidR="00013049" w:rsidRDefault="00013049" w:rsidP="0061592D">
      <w:pPr>
        <w:pStyle w:val="Default"/>
        <w:rPr>
          <w:color w:val="auto"/>
          <w:sz w:val="28"/>
          <w:szCs w:val="28"/>
        </w:rPr>
      </w:pPr>
      <w:r>
        <w:rPr>
          <w:color w:val="auto"/>
          <w:sz w:val="28"/>
          <w:szCs w:val="28"/>
        </w:rPr>
        <w:t xml:space="preserve">Выступление с сообщением не должно превышать 5-7 минут. После выступления докладчика предусматривается время для его ответов на вопросы аудитории и для резюме преподавателя. </w:t>
      </w:r>
    </w:p>
    <w:p w:rsidR="00013049" w:rsidRDefault="00013049" w:rsidP="0061592D">
      <w:pPr>
        <w:pStyle w:val="Default"/>
        <w:rPr>
          <w:color w:val="auto"/>
          <w:sz w:val="28"/>
          <w:szCs w:val="28"/>
        </w:rPr>
      </w:pPr>
      <w:r>
        <w:rPr>
          <w:b/>
          <w:bCs/>
          <w:color w:val="auto"/>
          <w:sz w:val="28"/>
          <w:szCs w:val="28"/>
        </w:rPr>
        <w:t xml:space="preserve">3. Подготовка доклада. </w:t>
      </w:r>
    </w:p>
    <w:p w:rsidR="00013049" w:rsidRDefault="00013049" w:rsidP="0061592D">
      <w:pPr>
        <w:pStyle w:val="Default"/>
        <w:rPr>
          <w:color w:val="auto"/>
          <w:sz w:val="28"/>
          <w:szCs w:val="28"/>
        </w:rPr>
      </w:pPr>
      <w:r>
        <w:rPr>
          <w:color w:val="auto"/>
          <w:sz w:val="28"/>
          <w:szCs w:val="28"/>
        </w:rPr>
        <w:t xml:space="preserve">Доклад – это вид самостоятельной работы, где автор раскрывает суть исследуемой проблемы, приводит различные точки зрения, а также собственные взгляды на нее. </w:t>
      </w:r>
    </w:p>
    <w:p w:rsidR="00013049" w:rsidRDefault="00013049" w:rsidP="0061592D">
      <w:pPr>
        <w:pStyle w:val="Default"/>
        <w:rPr>
          <w:color w:val="auto"/>
          <w:sz w:val="28"/>
          <w:szCs w:val="28"/>
        </w:rPr>
      </w:pPr>
      <w:r>
        <w:rPr>
          <w:color w:val="auto"/>
          <w:sz w:val="28"/>
          <w:szCs w:val="28"/>
        </w:rPr>
        <w:lastRenderedPageBreak/>
        <w:t xml:space="preserve">При подготовке доклада необходимо придерживаться определенной последовательности: </w:t>
      </w:r>
    </w:p>
    <w:p w:rsidR="00013049" w:rsidRDefault="00013049" w:rsidP="0061592D">
      <w:pPr>
        <w:pStyle w:val="Default"/>
        <w:rPr>
          <w:color w:val="auto"/>
          <w:sz w:val="28"/>
          <w:szCs w:val="28"/>
        </w:rPr>
      </w:pPr>
      <w:r>
        <w:rPr>
          <w:color w:val="auto"/>
          <w:sz w:val="28"/>
          <w:szCs w:val="28"/>
        </w:rPr>
        <w:t xml:space="preserve">1. Подбор и изучение основных источников по теме (не менее 5), </w:t>
      </w:r>
    </w:p>
    <w:p w:rsidR="00013049" w:rsidRDefault="00013049" w:rsidP="0061592D">
      <w:pPr>
        <w:pStyle w:val="Default"/>
        <w:rPr>
          <w:color w:val="auto"/>
          <w:sz w:val="28"/>
          <w:szCs w:val="28"/>
        </w:rPr>
      </w:pPr>
      <w:r>
        <w:rPr>
          <w:color w:val="auto"/>
          <w:sz w:val="28"/>
          <w:szCs w:val="28"/>
        </w:rPr>
        <w:t xml:space="preserve">необходимые источники информации указаны в разделе </w:t>
      </w:r>
      <w:proofErr w:type="gramStart"/>
      <w:r>
        <w:rPr>
          <w:color w:val="auto"/>
          <w:sz w:val="28"/>
          <w:szCs w:val="28"/>
        </w:rPr>
        <w:t>рекомендуемая</w:t>
      </w:r>
      <w:proofErr w:type="gramEnd"/>
    </w:p>
    <w:p w:rsidR="00013049" w:rsidRDefault="00013049" w:rsidP="0061592D">
      <w:pPr>
        <w:pStyle w:val="Default"/>
        <w:rPr>
          <w:color w:val="auto"/>
          <w:sz w:val="28"/>
          <w:szCs w:val="28"/>
        </w:rPr>
      </w:pPr>
      <w:r>
        <w:rPr>
          <w:color w:val="auto"/>
          <w:sz w:val="28"/>
          <w:szCs w:val="28"/>
        </w:rPr>
        <w:t xml:space="preserve">литература; </w:t>
      </w:r>
    </w:p>
    <w:p w:rsidR="00013049" w:rsidRDefault="00013049" w:rsidP="0061592D">
      <w:pPr>
        <w:pStyle w:val="Default"/>
        <w:rPr>
          <w:color w:val="auto"/>
          <w:sz w:val="28"/>
          <w:szCs w:val="28"/>
        </w:rPr>
      </w:pPr>
      <w:r>
        <w:rPr>
          <w:color w:val="auto"/>
          <w:sz w:val="28"/>
          <w:szCs w:val="28"/>
        </w:rPr>
        <w:t xml:space="preserve">2. Обработка и систематизация материала, разделение и систематизация материала в необходимой последовательности; </w:t>
      </w:r>
    </w:p>
    <w:p w:rsidR="00013049" w:rsidRDefault="00013049" w:rsidP="0061592D">
      <w:pPr>
        <w:pStyle w:val="Default"/>
        <w:rPr>
          <w:color w:val="auto"/>
          <w:sz w:val="28"/>
          <w:szCs w:val="28"/>
        </w:rPr>
      </w:pPr>
      <w:r>
        <w:rPr>
          <w:color w:val="auto"/>
          <w:sz w:val="28"/>
          <w:szCs w:val="28"/>
        </w:rPr>
        <w:t xml:space="preserve">3. Подготовка выводов и обобщений; </w:t>
      </w:r>
    </w:p>
    <w:p w:rsidR="00E6563B" w:rsidRDefault="00013049" w:rsidP="0061592D">
      <w:pPr>
        <w:pStyle w:val="Default"/>
        <w:rPr>
          <w:color w:val="auto"/>
          <w:sz w:val="28"/>
          <w:szCs w:val="28"/>
        </w:rPr>
      </w:pPr>
      <w:r>
        <w:rPr>
          <w:color w:val="auto"/>
          <w:sz w:val="28"/>
          <w:szCs w:val="28"/>
        </w:rPr>
        <w:t xml:space="preserve">4. Разработка плана доклада; </w:t>
      </w:r>
    </w:p>
    <w:p w:rsidR="00013049" w:rsidRDefault="00013049" w:rsidP="0061592D">
      <w:pPr>
        <w:pStyle w:val="Default"/>
        <w:rPr>
          <w:color w:val="auto"/>
          <w:sz w:val="28"/>
          <w:szCs w:val="28"/>
        </w:rPr>
      </w:pPr>
      <w:r>
        <w:rPr>
          <w:color w:val="auto"/>
          <w:sz w:val="28"/>
          <w:szCs w:val="28"/>
        </w:rPr>
        <w:t xml:space="preserve">5. Написание доклада; </w:t>
      </w:r>
    </w:p>
    <w:p w:rsidR="00013049" w:rsidRDefault="00013049" w:rsidP="0061592D">
      <w:pPr>
        <w:pStyle w:val="Default"/>
        <w:rPr>
          <w:color w:val="auto"/>
          <w:sz w:val="28"/>
          <w:szCs w:val="28"/>
        </w:rPr>
      </w:pPr>
      <w:r>
        <w:rPr>
          <w:color w:val="auto"/>
          <w:sz w:val="28"/>
          <w:szCs w:val="28"/>
        </w:rPr>
        <w:t xml:space="preserve">6. Выступление с результатами доклада. </w:t>
      </w:r>
    </w:p>
    <w:p w:rsidR="00013049" w:rsidRDefault="00013049" w:rsidP="0061592D">
      <w:pPr>
        <w:pStyle w:val="Default"/>
        <w:rPr>
          <w:color w:val="auto"/>
          <w:sz w:val="28"/>
          <w:szCs w:val="28"/>
        </w:rPr>
      </w:pPr>
      <w:r>
        <w:rPr>
          <w:color w:val="auto"/>
          <w:sz w:val="28"/>
          <w:szCs w:val="28"/>
        </w:rPr>
        <w:t xml:space="preserve">Последний пункт может варьироваться в зависимости от требований преподавателя (доклад может быть письменный и устный). </w:t>
      </w:r>
    </w:p>
    <w:p w:rsidR="00013049" w:rsidRDefault="00013049" w:rsidP="0061592D">
      <w:pPr>
        <w:pStyle w:val="Default"/>
        <w:rPr>
          <w:color w:val="auto"/>
          <w:sz w:val="28"/>
          <w:szCs w:val="28"/>
        </w:rPr>
      </w:pPr>
      <w:r>
        <w:rPr>
          <w:i/>
          <w:iCs/>
          <w:color w:val="auto"/>
          <w:sz w:val="28"/>
          <w:szCs w:val="28"/>
        </w:rPr>
        <w:t xml:space="preserve">Требования к оформлению письменного доклада: </w:t>
      </w:r>
    </w:p>
    <w:p w:rsidR="00E6563B" w:rsidRPr="003A6BDC" w:rsidRDefault="00013049" w:rsidP="003A6BDC">
      <w:pPr>
        <w:pStyle w:val="Default"/>
        <w:numPr>
          <w:ilvl w:val="0"/>
          <w:numId w:val="6"/>
        </w:numPr>
        <w:rPr>
          <w:color w:val="auto"/>
          <w:sz w:val="28"/>
          <w:szCs w:val="28"/>
        </w:rPr>
      </w:pPr>
      <w:r>
        <w:rPr>
          <w:color w:val="auto"/>
          <w:sz w:val="28"/>
          <w:szCs w:val="28"/>
        </w:rPr>
        <w:t xml:space="preserve">Титульный лист (см. приложение А); </w:t>
      </w:r>
    </w:p>
    <w:p w:rsidR="00013049" w:rsidRDefault="00013049" w:rsidP="0061592D">
      <w:pPr>
        <w:pStyle w:val="Default"/>
        <w:rPr>
          <w:color w:val="auto"/>
          <w:sz w:val="28"/>
          <w:szCs w:val="28"/>
        </w:rPr>
      </w:pPr>
      <w:r>
        <w:rPr>
          <w:color w:val="auto"/>
          <w:sz w:val="28"/>
          <w:szCs w:val="28"/>
        </w:rPr>
        <w:t xml:space="preserve">2. </w:t>
      </w:r>
      <w:proofErr w:type="gramStart"/>
      <w:r>
        <w:rPr>
          <w:color w:val="auto"/>
          <w:sz w:val="28"/>
          <w:szCs w:val="28"/>
        </w:rPr>
        <w:t xml:space="preserve">Содержание (в нем последовательно указываются пункты доклада, </w:t>
      </w:r>
      <w:proofErr w:type="gramEnd"/>
    </w:p>
    <w:p w:rsidR="00013049" w:rsidRDefault="00013049" w:rsidP="0061592D">
      <w:pPr>
        <w:pStyle w:val="Default"/>
        <w:rPr>
          <w:color w:val="auto"/>
          <w:sz w:val="28"/>
          <w:szCs w:val="28"/>
        </w:rPr>
      </w:pPr>
      <w:r>
        <w:rPr>
          <w:color w:val="auto"/>
          <w:sz w:val="28"/>
          <w:szCs w:val="28"/>
        </w:rPr>
        <w:t xml:space="preserve">страницы, с которых начинается каждый пункт); </w:t>
      </w:r>
    </w:p>
    <w:p w:rsidR="003A6BDC" w:rsidRDefault="003A6BDC" w:rsidP="003A6BDC">
      <w:pPr>
        <w:pStyle w:val="Default"/>
        <w:rPr>
          <w:color w:val="auto"/>
          <w:sz w:val="28"/>
          <w:szCs w:val="28"/>
        </w:rPr>
      </w:pPr>
      <w:r>
        <w:rPr>
          <w:color w:val="auto"/>
          <w:sz w:val="28"/>
          <w:szCs w:val="28"/>
        </w:rPr>
        <w:t xml:space="preserve">3. Введение (формулируется суть рассматриваемой проблемы, обосновывается актуальность и значимость темы в современном мире); </w:t>
      </w:r>
    </w:p>
    <w:p w:rsidR="003A6BDC" w:rsidRDefault="003A6BDC" w:rsidP="003A6BDC">
      <w:pPr>
        <w:pStyle w:val="Default"/>
        <w:rPr>
          <w:color w:val="auto"/>
          <w:sz w:val="28"/>
          <w:szCs w:val="28"/>
        </w:rPr>
      </w:pPr>
      <w:r>
        <w:rPr>
          <w:color w:val="auto"/>
          <w:sz w:val="28"/>
          <w:szCs w:val="28"/>
        </w:rPr>
        <w:t xml:space="preserve">4. Основная часть (каждый раздел раскрывает исследуемый вопрос с доказательствами); </w:t>
      </w:r>
    </w:p>
    <w:p w:rsidR="003A6BDC" w:rsidRDefault="003A6BDC" w:rsidP="003A6BDC">
      <w:pPr>
        <w:pStyle w:val="Default"/>
        <w:rPr>
          <w:color w:val="auto"/>
          <w:sz w:val="28"/>
          <w:szCs w:val="28"/>
        </w:rPr>
      </w:pPr>
      <w:r>
        <w:rPr>
          <w:color w:val="auto"/>
          <w:sz w:val="28"/>
          <w:szCs w:val="28"/>
        </w:rPr>
        <w:t xml:space="preserve">5. Заключение (подводятся итоги или делается обобщенный вывод по теме доклада); </w:t>
      </w:r>
    </w:p>
    <w:p w:rsidR="003A6BDC" w:rsidRDefault="003A6BDC" w:rsidP="003A6BDC">
      <w:pPr>
        <w:pStyle w:val="Default"/>
        <w:rPr>
          <w:color w:val="auto"/>
          <w:sz w:val="28"/>
          <w:szCs w:val="28"/>
        </w:rPr>
      </w:pPr>
      <w:r>
        <w:rPr>
          <w:color w:val="auto"/>
          <w:sz w:val="28"/>
          <w:szCs w:val="28"/>
        </w:rPr>
        <w:t xml:space="preserve">6. Список литературы (правила оформления смотри в приложении Б). </w:t>
      </w:r>
    </w:p>
    <w:p w:rsidR="003A6BDC" w:rsidRDefault="003A6BDC" w:rsidP="003A6BDC">
      <w:pPr>
        <w:pStyle w:val="Default"/>
        <w:rPr>
          <w:color w:val="auto"/>
          <w:sz w:val="28"/>
          <w:szCs w:val="28"/>
        </w:rPr>
      </w:pPr>
      <w:r>
        <w:rPr>
          <w:i/>
          <w:iCs/>
          <w:color w:val="auto"/>
          <w:sz w:val="28"/>
          <w:szCs w:val="28"/>
        </w:rPr>
        <w:t xml:space="preserve">Советы для </w:t>
      </w:r>
      <w:proofErr w:type="gramStart"/>
      <w:r>
        <w:rPr>
          <w:i/>
          <w:iCs/>
          <w:color w:val="auto"/>
          <w:sz w:val="28"/>
          <w:szCs w:val="28"/>
        </w:rPr>
        <w:t>выступающих</w:t>
      </w:r>
      <w:proofErr w:type="gramEnd"/>
      <w:r>
        <w:rPr>
          <w:i/>
          <w:iCs/>
          <w:color w:val="auto"/>
          <w:sz w:val="28"/>
          <w:szCs w:val="28"/>
        </w:rPr>
        <w:t xml:space="preserve"> с устным докладом: </w:t>
      </w:r>
    </w:p>
    <w:p w:rsidR="003A6BDC" w:rsidRDefault="003A6BDC" w:rsidP="003A6BDC">
      <w:pPr>
        <w:pStyle w:val="Default"/>
        <w:rPr>
          <w:color w:val="auto"/>
          <w:sz w:val="28"/>
          <w:szCs w:val="28"/>
        </w:rPr>
      </w:pPr>
      <w:r>
        <w:rPr>
          <w:color w:val="auto"/>
          <w:sz w:val="28"/>
          <w:szCs w:val="28"/>
        </w:rPr>
        <w:t xml:space="preserve">1. Продолжительность выступления не более 10 минут (оптимально 7 минут). </w:t>
      </w:r>
    </w:p>
    <w:p w:rsidR="003A6BDC" w:rsidRDefault="003A6BDC" w:rsidP="003A6BDC">
      <w:pPr>
        <w:pStyle w:val="Default"/>
        <w:rPr>
          <w:color w:val="auto"/>
          <w:sz w:val="28"/>
          <w:szCs w:val="28"/>
        </w:rPr>
      </w:pPr>
      <w:r>
        <w:rPr>
          <w:color w:val="auto"/>
          <w:sz w:val="28"/>
          <w:szCs w:val="28"/>
        </w:rPr>
        <w:t xml:space="preserve">2. Тщательно продумать структуру выступления. </w:t>
      </w:r>
    </w:p>
    <w:p w:rsidR="003A6BDC" w:rsidRDefault="003A6BDC" w:rsidP="003A6BDC">
      <w:pPr>
        <w:pStyle w:val="Default"/>
        <w:rPr>
          <w:color w:val="auto"/>
          <w:sz w:val="28"/>
          <w:szCs w:val="28"/>
        </w:rPr>
      </w:pPr>
      <w:r>
        <w:rPr>
          <w:color w:val="auto"/>
          <w:sz w:val="28"/>
          <w:szCs w:val="28"/>
        </w:rPr>
        <w:t xml:space="preserve">3. Составьте план выступления (с указанием основных тезисов). </w:t>
      </w:r>
    </w:p>
    <w:p w:rsidR="003A6BDC" w:rsidRDefault="003A6BDC" w:rsidP="003A6BDC">
      <w:pPr>
        <w:pStyle w:val="Default"/>
        <w:rPr>
          <w:color w:val="auto"/>
          <w:sz w:val="28"/>
          <w:szCs w:val="28"/>
        </w:rPr>
      </w:pPr>
      <w:r>
        <w:rPr>
          <w:color w:val="auto"/>
          <w:sz w:val="28"/>
          <w:szCs w:val="28"/>
        </w:rPr>
        <w:t xml:space="preserve">4. Выучите все основные определения, которые упоминаются в докладе. </w:t>
      </w:r>
    </w:p>
    <w:p w:rsidR="003A6BDC" w:rsidRDefault="003A6BDC" w:rsidP="003A6BDC">
      <w:pPr>
        <w:pStyle w:val="Default"/>
        <w:rPr>
          <w:color w:val="auto"/>
          <w:sz w:val="28"/>
          <w:szCs w:val="28"/>
        </w:rPr>
      </w:pPr>
      <w:r>
        <w:rPr>
          <w:color w:val="auto"/>
          <w:sz w:val="28"/>
          <w:szCs w:val="28"/>
        </w:rPr>
        <w:t>5. Не торопитесь и не растягивайте слова, скорость речи должна быть примерно 120</w:t>
      </w:r>
      <w:r w:rsidR="00527065">
        <w:rPr>
          <w:color w:val="auto"/>
          <w:sz w:val="28"/>
          <w:szCs w:val="28"/>
        </w:rPr>
        <w:t xml:space="preserve"> слов в</w:t>
      </w:r>
      <w:r>
        <w:rPr>
          <w:color w:val="auto"/>
          <w:sz w:val="28"/>
          <w:szCs w:val="28"/>
        </w:rPr>
        <w:t xml:space="preserve"> минут</w:t>
      </w:r>
      <w:r w:rsidR="00527065">
        <w:rPr>
          <w:color w:val="auto"/>
          <w:sz w:val="28"/>
          <w:szCs w:val="28"/>
        </w:rPr>
        <w:t>у</w:t>
      </w:r>
      <w:r>
        <w:rPr>
          <w:color w:val="auto"/>
          <w:sz w:val="28"/>
          <w:szCs w:val="28"/>
        </w:rPr>
        <w:t xml:space="preserve">. </w:t>
      </w:r>
    </w:p>
    <w:p w:rsidR="003A6BDC" w:rsidRDefault="003A6BDC" w:rsidP="003A6BDC">
      <w:pPr>
        <w:pStyle w:val="Default"/>
        <w:rPr>
          <w:color w:val="auto"/>
          <w:sz w:val="28"/>
          <w:szCs w:val="28"/>
        </w:rPr>
      </w:pPr>
      <w:r>
        <w:rPr>
          <w:color w:val="auto"/>
          <w:sz w:val="28"/>
          <w:szCs w:val="28"/>
        </w:rPr>
        <w:t xml:space="preserve">6. Держитесь уверенно. </w:t>
      </w:r>
    </w:p>
    <w:p w:rsidR="00013049" w:rsidRDefault="003A6BDC" w:rsidP="003A6BDC">
      <w:pPr>
        <w:pStyle w:val="Default"/>
        <w:rPr>
          <w:rFonts w:ascii="Calibri" w:hAnsi="Calibri" w:cs="Calibri"/>
          <w:color w:val="auto"/>
          <w:sz w:val="22"/>
          <w:szCs w:val="22"/>
        </w:rPr>
      </w:pPr>
      <w:r>
        <w:rPr>
          <w:color w:val="auto"/>
          <w:sz w:val="28"/>
          <w:szCs w:val="28"/>
        </w:rPr>
        <w:t>7. Продумайте заранее вопросы, которые могут возникнуть у аудитории</w:t>
      </w:r>
    </w:p>
    <w:p w:rsidR="00013049" w:rsidRDefault="00013049" w:rsidP="00013049">
      <w:pPr>
        <w:pStyle w:val="Default"/>
        <w:rPr>
          <w:color w:val="auto"/>
          <w:sz w:val="28"/>
          <w:szCs w:val="28"/>
        </w:rPr>
      </w:pPr>
      <w:r>
        <w:rPr>
          <w:color w:val="auto"/>
          <w:sz w:val="28"/>
          <w:szCs w:val="28"/>
        </w:rPr>
        <w:t>3. Введение (формулируется</w:t>
      </w:r>
      <w:r w:rsidR="003A6BDC">
        <w:rPr>
          <w:color w:val="auto"/>
          <w:sz w:val="28"/>
          <w:szCs w:val="28"/>
        </w:rPr>
        <w:t xml:space="preserve"> суть рассматриваемой проблемы, </w:t>
      </w:r>
      <w:r>
        <w:rPr>
          <w:color w:val="auto"/>
          <w:sz w:val="28"/>
          <w:szCs w:val="28"/>
        </w:rPr>
        <w:t xml:space="preserve">обосновывается актуальность и значимость темы в современном мире); </w:t>
      </w:r>
    </w:p>
    <w:p w:rsidR="00013049" w:rsidRDefault="00013049" w:rsidP="00013049">
      <w:pPr>
        <w:pStyle w:val="Default"/>
        <w:rPr>
          <w:color w:val="auto"/>
          <w:sz w:val="28"/>
          <w:szCs w:val="28"/>
        </w:rPr>
      </w:pPr>
      <w:r>
        <w:rPr>
          <w:color w:val="auto"/>
          <w:sz w:val="28"/>
          <w:szCs w:val="28"/>
        </w:rPr>
        <w:t xml:space="preserve">4. Основная часть (каждый раздел раскрывает исследуемый вопрос с доказательствами); </w:t>
      </w:r>
    </w:p>
    <w:p w:rsidR="00013049" w:rsidRDefault="00013049" w:rsidP="00013049">
      <w:pPr>
        <w:pStyle w:val="Default"/>
        <w:rPr>
          <w:color w:val="auto"/>
          <w:sz w:val="28"/>
          <w:szCs w:val="28"/>
        </w:rPr>
      </w:pPr>
      <w:r>
        <w:rPr>
          <w:color w:val="auto"/>
          <w:sz w:val="28"/>
          <w:szCs w:val="28"/>
        </w:rPr>
        <w:t xml:space="preserve">5. Заключение (подводятся итоги или делается обобщенный вывод по теме доклада); </w:t>
      </w:r>
    </w:p>
    <w:p w:rsidR="00013049" w:rsidRDefault="00013049" w:rsidP="00013049">
      <w:pPr>
        <w:pStyle w:val="Default"/>
        <w:rPr>
          <w:color w:val="auto"/>
          <w:sz w:val="28"/>
          <w:szCs w:val="28"/>
        </w:rPr>
      </w:pPr>
      <w:r>
        <w:rPr>
          <w:color w:val="auto"/>
          <w:sz w:val="28"/>
          <w:szCs w:val="28"/>
        </w:rPr>
        <w:t xml:space="preserve">6. Список литературы (правила оформления смотри в приложении Б). </w:t>
      </w:r>
    </w:p>
    <w:p w:rsidR="00013049" w:rsidRDefault="00013049" w:rsidP="00013049">
      <w:pPr>
        <w:pStyle w:val="Default"/>
        <w:rPr>
          <w:color w:val="auto"/>
          <w:sz w:val="28"/>
          <w:szCs w:val="28"/>
        </w:rPr>
      </w:pPr>
      <w:r>
        <w:rPr>
          <w:i/>
          <w:iCs/>
          <w:color w:val="auto"/>
          <w:sz w:val="28"/>
          <w:szCs w:val="28"/>
        </w:rPr>
        <w:t xml:space="preserve">Советы для </w:t>
      </w:r>
      <w:proofErr w:type="gramStart"/>
      <w:r>
        <w:rPr>
          <w:i/>
          <w:iCs/>
          <w:color w:val="auto"/>
          <w:sz w:val="28"/>
          <w:szCs w:val="28"/>
        </w:rPr>
        <w:t>выступающих</w:t>
      </w:r>
      <w:proofErr w:type="gramEnd"/>
      <w:r>
        <w:rPr>
          <w:i/>
          <w:iCs/>
          <w:color w:val="auto"/>
          <w:sz w:val="28"/>
          <w:szCs w:val="28"/>
        </w:rPr>
        <w:t xml:space="preserve"> с устным докладом: </w:t>
      </w:r>
    </w:p>
    <w:p w:rsidR="00013049" w:rsidRDefault="00013049" w:rsidP="00013049">
      <w:pPr>
        <w:pStyle w:val="Default"/>
        <w:rPr>
          <w:color w:val="auto"/>
          <w:sz w:val="28"/>
          <w:szCs w:val="28"/>
        </w:rPr>
      </w:pPr>
      <w:r>
        <w:rPr>
          <w:color w:val="auto"/>
          <w:sz w:val="28"/>
          <w:szCs w:val="28"/>
        </w:rPr>
        <w:t xml:space="preserve">1. Продолжительность выступления не более 10 минут (оптимально 7 минут). </w:t>
      </w:r>
    </w:p>
    <w:p w:rsidR="00013049" w:rsidRDefault="00013049" w:rsidP="00013049">
      <w:pPr>
        <w:pStyle w:val="Default"/>
        <w:rPr>
          <w:color w:val="auto"/>
          <w:sz w:val="28"/>
          <w:szCs w:val="28"/>
        </w:rPr>
      </w:pPr>
      <w:r>
        <w:rPr>
          <w:color w:val="auto"/>
          <w:sz w:val="28"/>
          <w:szCs w:val="28"/>
        </w:rPr>
        <w:t xml:space="preserve">2. Тщательно продумать структуру выступления. </w:t>
      </w:r>
    </w:p>
    <w:p w:rsidR="00013049" w:rsidRDefault="00013049" w:rsidP="00013049">
      <w:pPr>
        <w:pStyle w:val="Default"/>
        <w:rPr>
          <w:color w:val="auto"/>
          <w:sz w:val="28"/>
          <w:szCs w:val="28"/>
        </w:rPr>
      </w:pPr>
      <w:r>
        <w:rPr>
          <w:color w:val="auto"/>
          <w:sz w:val="28"/>
          <w:szCs w:val="28"/>
        </w:rPr>
        <w:t xml:space="preserve">3. Составьте план выступления (с указанием основных тезисов). </w:t>
      </w:r>
    </w:p>
    <w:p w:rsidR="00013049" w:rsidRDefault="00013049" w:rsidP="00013049">
      <w:pPr>
        <w:pStyle w:val="Default"/>
        <w:rPr>
          <w:color w:val="auto"/>
          <w:sz w:val="28"/>
          <w:szCs w:val="28"/>
        </w:rPr>
      </w:pPr>
      <w:r>
        <w:rPr>
          <w:color w:val="auto"/>
          <w:sz w:val="28"/>
          <w:szCs w:val="28"/>
        </w:rPr>
        <w:t xml:space="preserve">4. Выучите все основные определения, которые упоминаются в докладе. </w:t>
      </w:r>
    </w:p>
    <w:p w:rsidR="00013049" w:rsidRDefault="00013049" w:rsidP="00013049">
      <w:pPr>
        <w:pStyle w:val="Default"/>
        <w:rPr>
          <w:color w:val="auto"/>
          <w:sz w:val="28"/>
          <w:szCs w:val="28"/>
        </w:rPr>
      </w:pPr>
      <w:r>
        <w:rPr>
          <w:color w:val="auto"/>
          <w:sz w:val="28"/>
          <w:szCs w:val="28"/>
        </w:rPr>
        <w:lastRenderedPageBreak/>
        <w:t xml:space="preserve">5. Не торопитесь и не растягивайте слова, скорость речи должна быть примерно 120 минут. </w:t>
      </w:r>
    </w:p>
    <w:p w:rsidR="00013049" w:rsidRDefault="00013049" w:rsidP="00013049">
      <w:pPr>
        <w:pStyle w:val="Default"/>
        <w:rPr>
          <w:color w:val="auto"/>
          <w:sz w:val="28"/>
          <w:szCs w:val="28"/>
        </w:rPr>
      </w:pPr>
      <w:r>
        <w:rPr>
          <w:color w:val="auto"/>
          <w:sz w:val="28"/>
          <w:szCs w:val="28"/>
        </w:rPr>
        <w:t xml:space="preserve">6. Держитесь уверенно. </w:t>
      </w:r>
    </w:p>
    <w:p w:rsidR="00013049" w:rsidRDefault="00013049" w:rsidP="00013049">
      <w:pPr>
        <w:pStyle w:val="Default"/>
        <w:rPr>
          <w:color w:val="auto"/>
          <w:sz w:val="28"/>
          <w:szCs w:val="28"/>
        </w:rPr>
      </w:pPr>
      <w:r>
        <w:rPr>
          <w:color w:val="auto"/>
          <w:sz w:val="28"/>
          <w:szCs w:val="28"/>
        </w:rPr>
        <w:t xml:space="preserve">7. Продумайте заранее вопросы, которые могут возникнуть у аудитории. </w:t>
      </w:r>
    </w:p>
    <w:p w:rsidR="00013049" w:rsidRDefault="00013049" w:rsidP="00013049">
      <w:pPr>
        <w:pStyle w:val="Default"/>
        <w:rPr>
          <w:color w:val="auto"/>
          <w:sz w:val="28"/>
          <w:szCs w:val="28"/>
        </w:rPr>
      </w:pPr>
      <w:r>
        <w:rPr>
          <w:b/>
          <w:bCs/>
          <w:color w:val="auto"/>
          <w:sz w:val="28"/>
          <w:szCs w:val="28"/>
        </w:rPr>
        <w:t xml:space="preserve">4. Подготовка реферата. </w:t>
      </w:r>
    </w:p>
    <w:p w:rsidR="00013049" w:rsidRDefault="00013049" w:rsidP="00013049">
      <w:pPr>
        <w:pStyle w:val="Default"/>
        <w:rPr>
          <w:color w:val="auto"/>
          <w:sz w:val="28"/>
          <w:szCs w:val="28"/>
        </w:rPr>
      </w:pPr>
      <w:r>
        <w:rPr>
          <w:color w:val="auto"/>
          <w:sz w:val="28"/>
          <w:szCs w:val="28"/>
        </w:rPr>
        <w:t xml:space="preserve">Реферат – краткая запись идей, содержащихся в одном или нескольких источниках, которая требует умения сопоставлять и анализировать различные точки зрения. </w:t>
      </w:r>
    </w:p>
    <w:p w:rsidR="00013049" w:rsidRDefault="00013049" w:rsidP="00CC41AA">
      <w:pPr>
        <w:pStyle w:val="Default"/>
        <w:rPr>
          <w:color w:val="auto"/>
          <w:sz w:val="28"/>
          <w:szCs w:val="28"/>
        </w:rPr>
      </w:pPr>
      <w:r>
        <w:rPr>
          <w:color w:val="auto"/>
          <w:sz w:val="28"/>
          <w:szCs w:val="28"/>
        </w:rPr>
        <w:t xml:space="preserve">Реферат – одна из форм интерпретации исходного текста или нескольких источников. Поэтому реферат,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различных точек зрения. Реферат — письменная работа объемом 10-24 </w:t>
      </w:r>
      <w:proofErr w:type="gramStart"/>
      <w:r>
        <w:rPr>
          <w:color w:val="auto"/>
          <w:sz w:val="28"/>
          <w:szCs w:val="28"/>
        </w:rPr>
        <w:t>печатных</w:t>
      </w:r>
      <w:proofErr w:type="gramEnd"/>
      <w:r>
        <w:rPr>
          <w:color w:val="auto"/>
          <w:sz w:val="28"/>
          <w:szCs w:val="28"/>
        </w:rPr>
        <w:t xml:space="preserve"> страницы, </w:t>
      </w:r>
    </w:p>
    <w:p w:rsidR="00013049" w:rsidRDefault="003A6BDC" w:rsidP="00013049">
      <w:pPr>
        <w:pStyle w:val="Default"/>
        <w:rPr>
          <w:color w:val="auto"/>
          <w:sz w:val="28"/>
          <w:szCs w:val="28"/>
        </w:rPr>
      </w:pPr>
      <w:r>
        <w:rPr>
          <w:color w:val="auto"/>
          <w:sz w:val="28"/>
          <w:szCs w:val="28"/>
        </w:rPr>
        <w:t>В</w:t>
      </w:r>
      <w:r w:rsidR="00013049">
        <w:rPr>
          <w:color w:val="auto"/>
          <w:sz w:val="28"/>
          <w:szCs w:val="28"/>
        </w:rPr>
        <w:t>ыполняемая</w:t>
      </w:r>
      <w:r w:rsidR="00013049" w:rsidRPr="003A6BDC">
        <w:rPr>
          <w:color w:val="auto"/>
          <w:sz w:val="28"/>
          <w:szCs w:val="28"/>
          <w:u w:val="single"/>
        </w:rPr>
        <w:t>с</w:t>
      </w:r>
      <w:r w:rsidR="00013049">
        <w:rPr>
          <w:color w:val="auto"/>
          <w:sz w:val="28"/>
          <w:szCs w:val="28"/>
        </w:rPr>
        <w:t xml:space="preserve">тудентом в течение длительного срока (от одной недели до месяца). </w:t>
      </w:r>
    </w:p>
    <w:p w:rsidR="00013049" w:rsidRDefault="003A6BDC" w:rsidP="00013049">
      <w:pPr>
        <w:pStyle w:val="Default"/>
        <w:rPr>
          <w:color w:val="auto"/>
          <w:sz w:val="28"/>
          <w:szCs w:val="28"/>
        </w:rPr>
      </w:pPr>
      <w:proofErr w:type="gramStart"/>
      <w:r>
        <w:rPr>
          <w:color w:val="auto"/>
          <w:sz w:val="28"/>
          <w:szCs w:val="28"/>
        </w:rPr>
        <w:t>Реферат</w:t>
      </w:r>
      <w:proofErr w:type="gramEnd"/>
      <w:r w:rsidR="00013049">
        <w:rPr>
          <w:color w:val="auto"/>
          <w:sz w:val="28"/>
          <w:szCs w:val="28"/>
        </w:rPr>
        <w:t xml:space="preserve"> как и доклад состоит из нескольких частей: </w:t>
      </w:r>
    </w:p>
    <w:p w:rsidR="00013049" w:rsidRDefault="00013049" w:rsidP="00013049">
      <w:pPr>
        <w:pStyle w:val="Default"/>
        <w:rPr>
          <w:color w:val="auto"/>
          <w:sz w:val="28"/>
          <w:szCs w:val="28"/>
        </w:rPr>
      </w:pPr>
      <w:r>
        <w:rPr>
          <w:color w:val="auto"/>
          <w:sz w:val="28"/>
          <w:szCs w:val="28"/>
        </w:rPr>
        <w:t xml:space="preserve">1. Титульный лист (см. приложение А). </w:t>
      </w:r>
    </w:p>
    <w:p w:rsidR="00013049" w:rsidRDefault="00013049" w:rsidP="00013049">
      <w:pPr>
        <w:pStyle w:val="Default"/>
        <w:rPr>
          <w:color w:val="auto"/>
          <w:sz w:val="28"/>
          <w:szCs w:val="28"/>
        </w:rPr>
      </w:pPr>
      <w:r>
        <w:rPr>
          <w:color w:val="auto"/>
          <w:sz w:val="28"/>
          <w:szCs w:val="28"/>
        </w:rPr>
        <w:t>2. Содержание (в нем последовател</w:t>
      </w:r>
      <w:r w:rsidR="00437A06">
        <w:rPr>
          <w:color w:val="auto"/>
          <w:sz w:val="28"/>
          <w:szCs w:val="28"/>
        </w:rPr>
        <w:t xml:space="preserve">ьно указываются пункты доклада, </w:t>
      </w:r>
      <w:r>
        <w:rPr>
          <w:color w:val="auto"/>
          <w:sz w:val="28"/>
          <w:szCs w:val="28"/>
        </w:rPr>
        <w:t xml:space="preserve">страницы, с которых начинается каждый пункт). </w:t>
      </w:r>
    </w:p>
    <w:p w:rsidR="00013049" w:rsidRDefault="00013049" w:rsidP="00013049">
      <w:pPr>
        <w:pStyle w:val="Default"/>
        <w:rPr>
          <w:color w:val="auto"/>
          <w:sz w:val="28"/>
          <w:szCs w:val="28"/>
        </w:rPr>
      </w:pPr>
      <w:r>
        <w:rPr>
          <w:color w:val="auto"/>
          <w:sz w:val="28"/>
          <w:szCs w:val="28"/>
        </w:rPr>
        <w:t xml:space="preserve">3. </w:t>
      </w:r>
      <w:proofErr w:type="gramStart"/>
      <w:r>
        <w:rPr>
          <w:color w:val="auto"/>
          <w:sz w:val="28"/>
          <w:szCs w:val="28"/>
        </w:rPr>
        <w:t xml:space="preserve">Введение (формулируется суть рассматриваемой проблемы, </w:t>
      </w:r>
      <w:proofErr w:type="gramEnd"/>
    </w:p>
    <w:p w:rsidR="00013049" w:rsidRDefault="00013049" w:rsidP="00013049">
      <w:pPr>
        <w:pStyle w:val="Default"/>
        <w:rPr>
          <w:color w:val="auto"/>
          <w:sz w:val="28"/>
          <w:szCs w:val="28"/>
        </w:rPr>
      </w:pPr>
      <w:r>
        <w:rPr>
          <w:color w:val="auto"/>
          <w:sz w:val="28"/>
          <w:szCs w:val="28"/>
        </w:rPr>
        <w:t xml:space="preserve">обосновывается актуальность и значимость темы в современном мире). </w:t>
      </w:r>
    </w:p>
    <w:p w:rsidR="00013049" w:rsidRDefault="00013049" w:rsidP="00013049">
      <w:pPr>
        <w:pStyle w:val="Default"/>
        <w:rPr>
          <w:color w:val="auto"/>
          <w:sz w:val="28"/>
          <w:szCs w:val="28"/>
        </w:rPr>
      </w:pPr>
      <w:r>
        <w:rPr>
          <w:color w:val="auto"/>
          <w:sz w:val="28"/>
          <w:szCs w:val="28"/>
        </w:rPr>
        <w:t xml:space="preserve">4. </w:t>
      </w:r>
      <w:proofErr w:type="gramStart"/>
      <w:r>
        <w:rPr>
          <w:color w:val="auto"/>
          <w:sz w:val="28"/>
          <w:szCs w:val="28"/>
        </w:rPr>
        <w:t xml:space="preserve">Основная часть (основная часть состоит из нескольких разделов, </w:t>
      </w:r>
      <w:proofErr w:type="gramEnd"/>
    </w:p>
    <w:p w:rsidR="00013049" w:rsidRDefault="00013049" w:rsidP="00013049">
      <w:pPr>
        <w:pStyle w:val="Default"/>
        <w:rPr>
          <w:color w:val="auto"/>
          <w:sz w:val="28"/>
          <w:szCs w:val="28"/>
        </w:rPr>
      </w:pPr>
      <w:proofErr w:type="gramStart"/>
      <w:r>
        <w:rPr>
          <w:color w:val="auto"/>
          <w:sz w:val="28"/>
          <w:szCs w:val="28"/>
        </w:rPr>
        <w:t>каждый</w:t>
      </w:r>
      <w:proofErr w:type="gramEnd"/>
      <w:r>
        <w:rPr>
          <w:color w:val="auto"/>
          <w:sz w:val="28"/>
          <w:szCs w:val="28"/>
        </w:rPr>
        <w:t xml:space="preserve"> из которых последовательно раскрывает тему реферата, утверждения </w:t>
      </w:r>
    </w:p>
    <w:p w:rsidR="00013049" w:rsidRDefault="00013049" w:rsidP="00013049">
      <w:pPr>
        <w:pStyle w:val="Default"/>
        <w:rPr>
          <w:color w:val="auto"/>
          <w:sz w:val="28"/>
          <w:szCs w:val="28"/>
        </w:rPr>
      </w:pPr>
      <w:r>
        <w:rPr>
          <w:color w:val="auto"/>
          <w:sz w:val="28"/>
          <w:szCs w:val="28"/>
        </w:rPr>
        <w:t xml:space="preserve">подтверждаются доказательствами). </w:t>
      </w:r>
    </w:p>
    <w:p w:rsidR="00013049" w:rsidRDefault="00013049" w:rsidP="00013049">
      <w:pPr>
        <w:pStyle w:val="Default"/>
        <w:rPr>
          <w:color w:val="auto"/>
          <w:sz w:val="28"/>
          <w:szCs w:val="28"/>
        </w:rPr>
      </w:pPr>
      <w:r>
        <w:rPr>
          <w:color w:val="auto"/>
          <w:sz w:val="28"/>
          <w:szCs w:val="28"/>
        </w:rPr>
        <w:t xml:space="preserve">5. Заключение (подводятся итоги или делается обобщенный вывод по теме реферата). </w:t>
      </w:r>
    </w:p>
    <w:p w:rsidR="00013049" w:rsidRDefault="00013049" w:rsidP="00013049">
      <w:pPr>
        <w:pStyle w:val="Default"/>
        <w:rPr>
          <w:color w:val="auto"/>
          <w:sz w:val="28"/>
          <w:szCs w:val="28"/>
        </w:rPr>
      </w:pPr>
      <w:r>
        <w:rPr>
          <w:color w:val="auto"/>
          <w:sz w:val="28"/>
          <w:szCs w:val="28"/>
        </w:rPr>
        <w:t xml:space="preserve">6. Список литературы (правила оформления смотри в приложении Б). </w:t>
      </w:r>
    </w:p>
    <w:p w:rsidR="00013049" w:rsidRDefault="00013049" w:rsidP="00013049">
      <w:pPr>
        <w:pStyle w:val="Default"/>
        <w:rPr>
          <w:color w:val="auto"/>
          <w:sz w:val="28"/>
          <w:szCs w:val="28"/>
        </w:rPr>
      </w:pPr>
      <w:r>
        <w:rPr>
          <w:i/>
          <w:iCs/>
          <w:color w:val="auto"/>
          <w:sz w:val="28"/>
          <w:szCs w:val="28"/>
        </w:rPr>
        <w:t xml:space="preserve">Требования к оформлению реферата. </w:t>
      </w:r>
    </w:p>
    <w:p w:rsidR="00013049" w:rsidRDefault="00013049" w:rsidP="00013049">
      <w:pPr>
        <w:pStyle w:val="Default"/>
        <w:rPr>
          <w:color w:val="auto"/>
          <w:sz w:val="28"/>
          <w:szCs w:val="28"/>
        </w:rPr>
      </w:pPr>
      <w:r>
        <w:rPr>
          <w:color w:val="auto"/>
          <w:sz w:val="28"/>
          <w:szCs w:val="28"/>
        </w:rPr>
        <w:t>Объемы рефератов колеблются от 10-24 печатных страниц. Работа выполняется на одной стороне листа формата А</w:t>
      </w:r>
      <w:proofErr w:type="gramStart"/>
      <w:r>
        <w:rPr>
          <w:color w:val="auto"/>
          <w:sz w:val="28"/>
          <w:szCs w:val="28"/>
        </w:rPr>
        <w:t>4</w:t>
      </w:r>
      <w:proofErr w:type="gramEnd"/>
      <w:r>
        <w:rPr>
          <w:color w:val="auto"/>
          <w:sz w:val="28"/>
          <w:szCs w:val="28"/>
        </w:rPr>
        <w:t xml:space="preserve">. По всем сторонам листа оставляются поля размером 20 мм, рекомендуется шрифт </w:t>
      </w:r>
      <w:proofErr w:type="spellStart"/>
      <w:r>
        <w:rPr>
          <w:color w:val="auto"/>
          <w:sz w:val="28"/>
          <w:szCs w:val="28"/>
        </w:rPr>
        <w:t>TimesNewRoman</w:t>
      </w:r>
      <w:proofErr w:type="spellEnd"/>
      <w:r>
        <w:rPr>
          <w:color w:val="auto"/>
          <w:sz w:val="28"/>
          <w:szCs w:val="28"/>
        </w:rPr>
        <w:t xml:space="preserve"> 14, интервал – 1,5. Таблицы оформляются шрифт </w:t>
      </w:r>
      <w:proofErr w:type="spellStart"/>
      <w:r>
        <w:rPr>
          <w:color w:val="auto"/>
          <w:sz w:val="28"/>
          <w:szCs w:val="28"/>
        </w:rPr>
        <w:t>TimesNewRoman</w:t>
      </w:r>
      <w:proofErr w:type="spellEnd"/>
      <w:r>
        <w:rPr>
          <w:color w:val="auto"/>
          <w:sz w:val="28"/>
          <w:szCs w:val="28"/>
        </w:rPr>
        <w:t xml:space="preserve"> 12, </w:t>
      </w:r>
    </w:p>
    <w:p w:rsidR="00013049" w:rsidRDefault="00013049" w:rsidP="00013049">
      <w:pPr>
        <w:pStyle w:val="Default"/>
        <w:rPr>
          <w:color w:val="auto"/>
          <w:sz w:val="28"/>
          <w:szCs w:val="28"/>
        </w:rPr>
      </w:pPr>
      <w:r>
        <w:rPr>
          <w:color w:val="auto"/>
          <w:sz w:val="28"/>
          <w:szCs w:val="28"/>
        </w:rPr>
        <w:t xml:space="preserve">интервал – 1. Все листы реферата должны быть пронумерованы. Каждый вопрос в тексте должен иметь заголовок в точном соответствии с наименованием в плане-оглавлении. </w:t>
      </w:r>
    </w:p>
    <w:p w:rsidR="00013049" w:rsidRDefault="00013049" w:rsidP="00013049">
      <w:pPr>
        <w:pStyle w:val="Default"/>
        <w:rPr>
          <w:color w:val="auto"/>
          <w:sz w:val="28"/>
          <w:szCs w:val="28"/>
        </w:rPr>
      </w:pPr>
      <w:r>
        <w:rPr>
          <w:i/>
          <w:iCs/>
          <w:color w:val="auto"/>
          <w:sz w:val="28"/>
          <w:szCs w:val="28"/>
        </w:rPr>
        <w:t xml:space="preserve">Критерии оценки реферата: </w:t>
      </w:r>
    </w:p>
    <w:p w:rsidR="00013049" w:rsidRPr="00437A06" w:rsidRDefault="00013049" w:rsidP="00013049">
      <w:pPr>
        <w:pStyle w:val="Default"/>
        <w:rPr>
          <w:color w:val="auto"/>
          <w:sz w:val="28"/>
          <w:szCs w:val="28"/>
        </w:rPr>
      </w:pPr>
      <w:r>
        <w:rPr>
          <w:color w:val="auto"/>
          <w:sz w:val="28"/>
          <w:szCs w:val="28"/>
        </w:rPr>
        <w:t> знание фактического материала, усвоение общих представлений,</w:t>
      </w:r>
      <w:r>
        <w:rPr>
          <w:color w:val="auto"/>
          <w:sz w:val="28"/>
          <w:szCs w:val="28"/>
        </w:rPr>
        <w:t xml:space="preserve"> понятий, идей; </w:t>
      </w:r>
    </w:p>
    <w:p w:rsidR="00013049" w:rsidRDefault="00013049" w:rsidP="00437A06">
      <w:pPr>
        <w:pStyle w:val="Default"/>
        <w:numPr>
          <w:ilvl w:val="0"/>
          <w:numId w:val="7"/>
        </w:numPr>
        <w:rPr>
          <w:color w:val="auto"/>
          <w:sz w:val="28"/>
          <w:szCs w:val="28"/>
        </w:rPr>
      </w:pPr>
      <w:r>
        <w:rPr>
          <w:color w:val="auto"/>
          <w:sz w:val="28"/>
          <w:szCs w:val="28"/>
        </w:rPr>
        <w:t>правильность формулирования цели, определения задач исследования, соответствие выводов решаемым задачам, поставленной цели, убедительность выводов;</w:t>
      </w:r>
      <w:r>
        <w:rPr>
          <w:color w:val="auto"/>
          <w:sz w:val="28"/>
          <w:szCs w:val="28"/>
        </w:rPr>
        <w:t></w:t>
      </w:r>
    </w:p>
    <w:p w:rsidR="00013049" w:rsidRPr="00437A06" w:rsidRDefault="00013049" w:rsidP="00013049">
      <w:pPr>
        <w:pStyle w:val="Default"/>
        <w:numPr>
          <w:ilvl w:val="0"/>
          <w:numId w:val="7"/>
        </w:numPr>
        <w:rPr>
          <w:color w:val="auto"/>
          <w:sz w:val="28"/>
          <w:szCs w:val="28"/>
        </w:rPr>
      </w:pPr>
      <w:r>
        <w:rPr>
          <w:color w:val="auto"/>
          <w:sz w:val="28"/>
          <w:szCs w:val="28"/>
        </w:rPr>
        <w:t xml:space="preserve">всесторонность раскрытия темы, логичность и последовательность изложения материала, корректность аргументации и системы </w:t>
      </w:r>
      <w:r>
        <w:rPr>
          <w:color w:val="auto"/>
          <w:sz w:val="28"/>
          <w:szCs w:val="28"/>
        </w:rPr>
        <w:lastRenderedPageBreak/>
        <w:t>доказательств,</w:t>
      </w:r>
      <w:r>
        <w:rPr>
          <w:color w:val="auto"/>
          <w:sz w:val="28"/>
          <w:szCs w:val="28"/>
        </w:rPr>
        <w:t xml:space="preserve"> </w:t>
      </w:r>
      <w:r w:rsidRPr="00437A06">
        <w:rPr>
          <w:color w:val="auto"/>
          <w:sz w:val="28"/>
          <w:szCs w:val="28"/>
        </w:rPr>
        <w:t>характер и достовер</w:t>
      </w:r>
      <w:r w:rsidR="00437A06">
        <w:rPr>
          <w:color w:val="auto"/>
          <w:sz w:val="28"/>
          <w:szCs w:val="28"/>
        </w:rPr>
        <w:t xml:space="preserve">ность примеров, иллюстративного </w:t>
      </w:r>
      <w:r w:rsidRPr="00437A06">
        <w:rPr>
          <w:color w:val="auto"/>
          <w:sz w:val="28"/>
          <w:szCs w:val="28"/>
        </w:rPr>
        <w:t xml:space="preserve">материала; </w:t>
      </w:r>
    </w:p>
    <w:p w:rsidR="00013049" w:rsidRPr="00437A06" w:rsidRDefault="00013049" w:rsidP="00013049">
      <w:pPr>
        <w:pStyle w:val="Default"/>
        <w:numPr>
          <w:ilvl w:val="0"/>
          <w:numId w:val="7"/>
        </w:numPr>
        <w:rPr>
          <w:color w:val="auto"/>
          <w:sz w:val="28"/>
          <w:szCs w:val="28"/>
        </w:rPr>
      </w:pPr>
      <w:r>
        <w:rPr>
          <w:color w:val="auto"/>
          <w:sz w:val="28"/>
          <w:szCs w:val="28"/>
        </w:rPr>
        <w:t xml:space="preserve"> использование литературных источников;</w:t>
      </w:r>
      <w:r>
        <w:rPr>
          <w:color w:val="auto"/>
          <w:sz w:val="28"/>
          <w:szCs w:val="28"/>
        </w:rPr>
        <w:t></w:t>
      </w:r>
    </w:p>
    <w:p w:rsidR="00013049" w:rsidRDefault="00013049" w:rsidP="00437A06">
      <w:pPr>
        <w:pStyle w:val="Default"/>
        <w:numPr>
          <w:ilvl w:val="0"/>
          <w:numId w:val="7"/>
        </w:numPr>
        <w:rPr>
          <w:color w:val="auto"/>
          <w:sz w:val="28"/>
          <w:szCs w:val="28"/>
        </w:rPr>
      </w:pPr>
      <w:r>
        <w:rPr>
          <w:color w:val="auto"/>
          <w:sz w:val="28"/>
          <w:szCs w:val="28"/>
        </w:rPr>
        <w:t>культура письменного изложения материала;</w:t>
      </w:r>
      <w:r>
        <w:rPr>
          <w:color w:val="auto"/>
          <w:sz w:val="28"/>
          <w:szCs w:val="28"/>
        </w:rPr>
        <w:t></w:t>
      </w:r>
    </w:p>
    <w:p w:rsidR="00013049" w:rsidRPr="00437A06" w:rsidRDefault="00013049" w:rsidP="00013049">
      <w:pPr>
        <w:pStyle w:val="Default"/>
        <w:numPr>
          <w:ilvl w:val="0"/>
          <w:numId w:val="7"/>
        </w:numPr>
        <w:rPr>
          <w:color w:val="auto"/>
          <w:sz w:val="28"/>
          <w:szCs w:val="28"/>
        </w:rPr>
      </w:pPr>
      <w:r>
        <w:rPr>
          <w:color w:val="auto"/>
          <w:sz w:val="28"/>
          <w:szCs w:val="28"/>
        </w:rPr>
        <w:t>культура оформления материалов работы.</w:t>
      </w:r>
      <w:r>
        <w:rPr>
          <w:color w:val="auto"/>
          <w:sz w:val="28"/>
          <w:szCs w:val="28"/>
        </w:rPr>
        <w:t xml:space="preserve"> </w:t>
      </w:r>
    </w:p>
    <w:p w:rsidR="00013049" w:rsidRDefault="00013049" w:rsidP="00013049">
      <w:pPr>
        <w:pStyle w:val="Default"/>
        <w:rPr>
          <w:color w:val="auto"/>
          <w:sz w:val="28"/>
          <w:szCs w:val="28"/>
        </w:rPr>
      </w:pPr>
      <w:r>
        <w:rPr>
          <w:b/>
          <w:bCs/>
          <w:color w:val="auto"/>
          <w:sz w:val="28"/>
          <w:szCs w:val="28"/>
        </w:rPr>
        <w:t xml:space="preserve">5. Подготовка презентации. </w:t>
      </w:r>
    </w:p>
    <w:p w:rsidR="00013049" w:rsidRDefault="00013049" w:rsidP="00013049">
      <w:pPr>
        <w:pStyle w:val="Default"/>
        <w:rPr>
          <w:color w:val="auto"/>
          <w:sz w:val="28"/>
          <w:szCs w:val="28"/>
        </w:rPr>
      </w:pPr>
      <w:r>
        <w:rPr>
          <w:color w:val="auto"/>
          <w:sz w:val="28"/>
          <w:szCs w:val="28"/>
        </w:rPr>
        <w:t xml:space="preserve">В настоящее время бурное развитие компьютерных технологий охватило практически все сферы человеческой жизни. Сегодня для успешного выступления не достаточно просто рассказать о своей идее. Слушатели непременно хотят увидеть сопроводительные фотографии, четко выполненные схемы, грамотные чертежи. Поэтому одним из видов самостоятельной работы студентов является подготовка презентации. </w:t>
      </w:r>
    </w:p>
    <w:p w:rsidR="00013049" w:rsidRPr="00437A06" w:rsidRDefault="00013049" w:rsidP="00013049">
      <w:pPr>
        <w:pStyle w:val="Default"/>
        <w:rPr>
          <w:color w:val="auto"/>
          <w:sz w:val="27"/>
          <w:szCs w:val="27"/>
        </w:rPr>
      </w:pPr>
      <w:r>
        <w:rPr>
          <w:color w:val="auto"/>
          <w:sz w:val="28"/>
          <w:szCs w:val="28"/>
        </w:rPr>
        <w:t xml:space="preserve">Включенная в состав офисного пакета </w:t>
      </w:r>
      <w:proofErr w:type="spellStart"/>
      <w:r>
        <w:rPr>
          <w:color w:val="auto"/>
          <w:sz w:val="28"/>
          <w:szCs w:val="28"/>
        </w:rPr>
        <w:t>MicrosoftOffice</w:t>
      </w:r>
      <w:proofErr w:type="spellEnd"/>
      <w:r>
        <w:rPr>
          <w:color w:val="auto"/>
          <w:sz w:val="28"/>
          <w:szCs w:val="28"/>
        </w:rPr>
        <w:t xml:space="preserve">, </w:t>
      </w:r>
      <w:r>
        <w:rPr>
          <w:color w:val="auto"/>
          <w:sz w:val="27"/>
          <w:szCs w:val="27"/>
        </w:rPr>
        <w:t xml:space="preserve">программа </w:t>
      </w:r>
      <w:proofErr w:type="spellStart"/>
      <w:r>
        <w:rPr>
          <w:color w:val="auto"/>
          <w:sz w:val="28"/>
          <w:szCs w:val="28"/>
        </w:rPr>
        <w:t>MicrosoftOfficePowerPoint</w:t>
      </w:r>
      <w:proofErr w:type="spellEnd"/>
      <w:r>
        <w:rPr>
          <w:color w:val="auto"/>
          <w:sz w:val="28"/>
          <w:szCs w:val="28"/>
        </w:rPr>
        <w:t xml:space="preserve"> является простым в освоении и очень мощныминструментом создания презентаций (с программой создания презентаций студенты знакомятся на уроках «Информатики»). </w:t>
      </w:r>
    </w:p>
    <w:p w:rsidR="00013049" w:rsidRDefault="00013049" w:rsidP="00013049">
      <w:pPr>
        <w:pStyle w:val="Default"/>
        <w:rPr>
          <w:color w:val="auto"/>
          <w:sz w:val="28"/>
          <w:szCs w:val="28"/>
        </w:rPr>
      </w:pPr>
      <w:r>
        <w:rPr>
          <w:color w:val="auto"/>
          <w:sz w:val="28"/>
          <w:szCs w:val="28"/>
        </w:rPr>
        <w:t xml:space="preserve">Вся работа по созданию презентаций организуется в несколько этапов. </w:t>
      </w:r>
    </w:p>
    <w:p w:rsidR="00013049" w:rsidRDefault="00013049" w:rsidP="00013049">
      <w:pPr>
        <w:pStyle w:val="Default"/>
        <w:rPr>
          <w:color w:val="auto"/>
          <w:sz w:val="28"/>
          <w:szCs w:val="28"/>
        </w:rPr>
      </w:pPr>
      <w:r>
        <w:rPr>
          <w:color w:val="auto"/>
          <w:sz w:val="28"/>
          <w:szCs w:val="28"/>
        </w:rPr>
        <w:t xml:space="preserve">1. Сбор и изучение информации по теме. </w:t>
      </w:r>
    </w:p>
    <w:p w:rsidR="00013049" w:rsidRDefault="00013049" w:rsidP="00013049">
      <w:pPr>
        <w:pStyle w:val="Default"/>
        <w:rPr>
          <w:color w:val="auto"/>
          <w:sz w:val="28"/>
          <w:szCs w:val="28"/>
        </w:rPr>
      </w:pPr>
      <w:r>
        <w:rPr>
          <w:color w:val="auto"/>
          <w:sz w:val="28"/>
          <w:szCs w:val="28"/>
        </w:rPr>
        <w:t xml:space="preserve">2. Выделение ключевых понятий. </w:t>
      </w:r>
    </w:p>
    <w:p w:rsidR="00013049" w:rsidRDefault="00013049" w:rsidP="00013049">
      <w:pPr>
        <w:pStyle w:val="Default"/>
        <w:rPr>
          <w:color w:val="auto"/>
          <w:sz w:val="28"/>
          <w:szCs w:val="28"/>
        </w:rPr>
      </w:pPr>
      <w:r>
        <w:rPr>
          <w:color w:val="auto"/>
          <w:sz w:val="28"/>
          <w:szCs w:val="28"/>
        </w:rPr>
        <w:t xml:space="preserve">3. Структурирование текста на отдельные смысловые части. </w:t>
      </w:r>
    </w:p>
    <w:p w:rsidR="00013049" w:rsidRDefault="00013049" w:rsidP="00CC41AA">
      <w:pPr>
        <w:pStyle w:val="Default"/>
        <w:rPr>
          <w:color w:val="auto"/>
          <w:sz w:val="28"/>
          <w:szCs w:val="28"/>
        </w:rPr>
      </w:pPr>
      <w:r>
        <w:rPr>
          <w:color w:val="auto"/>
          <w:sz w:val="28"/>
          <w:szCs w:val="28"/>
        </w:rPr>
        <w:t>Объём презентации ограничивается 20 слайдами. Составление сценария презентации предполагает обдумывание содержания каждого слайда, его дизайна. Создание слайдов предполагает внесение текстово</w:t>
      </w:r>
      <w:r w:rsidR="00F3049C">
        <w:rPr>
          <w:color w:val="auto"/>
          <w:sz w:val="28"/>
          <w:szCs w:val="28"/>
        </w:rPr>
        <w:t>й информации, а\</w:t>
      </w:r>
      <w:r>
        <w:rPr>
          <w:color w:val="auto"/>
          <w:sz w:val="28"/>
          <w:szCs w:val="28"/>
        </w:rPr>
        <w:t xml:space="preserve">затем поиск и размещение необходимых иллюстраций, схем, фотографий, </w:t>
      </w:r>
    </w:p>
    <w:p w:rsidR="00013049" w:rsidRDefault="00013049" w:rsidP="00013049">
      <w:pPr>
        <w:pStyle w:val="Default"/>
        <w:rPr>
          <w:color w:val="auto"/>
          <w:sz w:val="28"/>
          <w:szCs w:val="28"/>
        </w:rPr>
      </w:pPr>
      <w:r>
        <w:rPr>
          <w:color w:val="auto"/>
          <w:sz w:val="28"/>
          <w:szCs w:val="28"/>
        </w:rPr>
        <w:t xml:space="preserve">графических элементов. Важно обращать внимание на особенности визуального восприятия расположенных на слайде объектов. Размер букв, </w:t>
      </w:r>
    </w:p>
    <w:p w:rsidR="00013049" w:rsidRDefault="00013049" w:rsidP="00013049">
      <w:pPr>
        <w:pStyle w:val="Default"/>
        <w:rPr>
          <w:color w:val="auto"/>
          <w:sz w:val="28"/>
          <w:szCs w:val="28"/>
        </w:rPr>
      </w:pPr>
      <w:r>
        <w:rPr>
          <w:color w:val="auto"/>
          <w:sz w:val="28"/>
          <w:szCs w:val="28"/>
        </w:rPr>
        <w:t xml:space="preserve">цифр, знаков, их контрастность определяются необходимостью их четкого рассмотрения с любого места аудитории, предпочтение отдавать </w:t>
      </w:r>
      <w:proofErr w:type="gramStart"/>
      <w:r>
        <w:rPr>
          <w:color w:val="auto"/>
          <w:sz w:val="28"/>
          <w:szCs w:val="28"/>
        </w:rPr>
        <w:t>спокойным</w:t>
      </w:r>
      <w:proofErr w:type="gramEnd"/>
      <w:r>
        <w:rPr>
          <w:color w:val="auto"/>
          <w:sz w:val="28"/>
          <w:szCs w:val="28"/>
        </w:rPr>
        <w:t xml:space="preserve">, </w:t>
      </w:r>
    </w:p>
    <w:p w:rsidR="00013049" w:rsidRDefault="00013049" w:rsidP="00013049">
      <w:pPr>
        <w:pStyle w:val="Default"/>
        <w:rPr>
          <w:color w:val="auto"/>
          <w:sz w:val="28"/>
          <w:szCs w:val="28"/>
        </w:rPr>
      </w:pPr>
      <w:r>
        <w:rPr>
          <w:color w:val="auto"/>
          <w:sz w:val="28"/>
          <w:szCs w:val="28"/>
        </w:rPr>
        <w:t xml:space="preserve">не «ядовитым», цветам фона. Иллюстрационные материалы располагают так, чтобы они максимально равномерно заполняли все экранное поле. </w:t>
      </w:r>
    </w:p>
    <w:p w:rsidR="00013049" w:rsidRDefault="00013049" w:rsidP="00013049">
      <w:pPr>
        <w:pStyle w:val="Default"/>
        <w:rPr>
          <w:color w:val="auto"/>
          <w:sz w:val="28"/>
          <w:szCs w:val="28"/>
        </w:rPr>
      </w:pPr>
      <w:r>
        <w:rPr>
          <w:color w:val="auto"/>
          <w:sz w:val="28"/>
          <w:szCs w:val="28"/>
        </w:rPr>
        <w:t xml:space="preserve">Текстовой информации должно быть очень немного, желательно использовать приемы выделения значимых терминов, понятий. Анимация не должна быть слишком активной. Лучше совсем отказаться от таких эффектов как побуквенное появление текста, вылеты, вращения, наложения и т.п. Звуковое сопровождение эффектов обычно неуместно. К </w:t>
      </w:r>
    </w:p>
    <w:p w:rsidR="00013049" w:rsidRDefault="00013049" w:rsidP="00013049">
      <w:pPr>
        <w:pStyle w:val="Default"/>
        <w:rPr>
          <w:color w:val="auto"/>
          <w:sz w:val="28"/>
          <w:szCs w:val="28"/>
        </w:rPr>
      </w:pPr>
      <w:r>
        <w:rPr>
          <w:color w:val="auto"/>
          <w:sz w:val="28"/>
          <w:szCs w:val="28"/>
        </w:rPr>
        <w:t xml:space="preserve">использованию аудио- и видеофайлов следует относиться достаточно разумно, чтобы не «перегрузить» презентацию излишней информацией и не отвлечься от заявленной темы. </w:t>
      </w:r>
    </w:p>
    <w:p w:rsidR="00013049" w:rsidRDefault="00013049" w:rsidP="00013049">
      <w:pPr>
        <w:pStyle w:val="Default"/>
        <w:rPr>
          <w:color w:val="auto"/>
          <w:sz w:val="28"/>
          <w:szCs w:val="28"/>
        </w:rPr>
      </w:pPr>
      <w:r>
        <w:rPr>
          <w:i/>
          <w:iCs/>
          <w:color w:val="auto"/>
          <w:sz w:val="28"/>
          <w:szCs w:val="28"/>
        </w:rPr>
        <w:t xml:space="preserve">Процедура защиты презентаций </w:t>
      </w:r>
      <w:r>
        <w:rPr>
          <w:color w:val="auto"/>
          <w:sz w:val="28"/>
          <w:szCs w:val="28"/>
        </w:rPr>
        <w:t xml:space="preserve">организуется в виде конференции. </w:t>
      </w:r>
    </w:p>
    <w:p w:rsidR="00013049" w:rsidRDefault="00013049" w:rsidP="00013049">
      <w:pPr>
        <w:pStyle w:val="Default"/>
        <w:rPr>
          <w:color w:val="auto"/>
          <w:sz w:val="28"/>
          <w:szCs w:val="28"/>
        </w:rPr>
      </w:pPr>
      <w:r>
        <w:rPr>
          <w:color w:val="auto"/>
          <w:sz w:val="28"/>
          <w:szCs w:val="28"/>
        </w:rPr>
        <w:t xml:space="preserve">После каждой демонстрации презентации преподаватель предлагает высказать всем желающим свое мнение по содержанию, оформлению, </w:t>
      </w:r>
    </w:p>
    <w:p w:rsidR="00013049" w:rsidRDefault="00013049" w:rsidP="00013049">
      <w:pPr>
        <w:pStyle w:val="Default"/>
        <w:rPr>
          <w:color w:val="auto"/>
          <w:sz w:val="28"/>
          <w:szCs w:val="28"/>
        </w:rPr>
      </w:pPr>
      <w:r>
        <w:rPr>
          <w:color w:val="auto"/>
          <w:sz w:val="28"/>
          <w:szCs w:val="28"/>
        </w:rPr>
        <w:t xml:space="preserve">защите мультимедийной работы. Приветствуются вопросы и рассуждения, </w:t>
      </w:r>
    </w:p>
    <w:p w:rsidR="00013049" w:rsidRDefault="00013049" w:rsidP="00013049">
      <w:pPr>
        <w:pStyle w:val="Default"/>
        <w:rPr>
          <w:color w:val="auto"/>
          <w:sz w:val="28"/>
          <w:szCs w:val="28"/>
        </w:rPr>
      </w:pPr>
      <w:proofErr w:type="gramStart"/>
      <w:r>
        <w:rPr>
          <w:color w:val="auto"/>
          <w:sz w:val="28"/>
          <w:szCs w:val="28"/>
        </w:rPr>
        <w:t>проясняющие и уточняющие суть представленной проблемы.</w:t>
      </w:r>
      <w:proofErr w:type="gramEnd"/>
      <w:r>
        <w:rPr>
          <w:color w:val="auto"/>
          <w:sz w:val="28"/>
          <w:szCs w:val="28"/>
        </w:rPr>
        <w:t xml:space="preserve"> Анализируя качество мультимедийных презентаций, можно выделить следующие типичные ошибки, допускаемые студентами: </w:t>
      </w:r>
    </w:p>
    <w:p w:rsidR="00013049" w:rsidRDefault="00013049" w:rsidP="00437A06">
      <w:pPr>
        <w:pStyle w:val="Default"/>
        <w:numPr>
          <w:ilvl w:val="0"/>
          <w:numId w:val="8"/>
        </w:numPr>
        <w:rPr>
          <w:color w:val="auto"/>
          <w:sz w:val="28"/>
          <w:szCs w:val="28"/>
        </w:rPr>
      </w:pPr>
      <w:r>
        <w:rPr>
          <w:color w:val="auto"/>
          <w:sz w:val="28"/>
          <w:szCs w:val="28"/>
        </w:rPr>
        <w:lastRenderedPageBreak/>
        <w:t>ошибки в оформлении титульного слайда;</w:t>
      </w:r>
      <w:r>
        <w:rPr>
          <w:color w:val="auto"/>
          <w:sz w:val="28"/>
          <w:szCs w:val="28"/>
        </w:rPr>
        <w:t></w:t>
      </w:r>
    </w:p>
    <w:p w:rsidR="00013049" w:rsidRDefault="00013049" w:rsidP="00437A06">
      <w:pPr>
        <w:pStyle w:val="Default"/>
        <w:numPr>
          <w:ilvl w:val="0"/>
          <w:numId w:val="8"/>
        </w:numPr>
        <w:rPr>
          <w:color w:val="auto"/>
          <w:sz w:val="28"/>
          <w:szCs w:val="28"/>
        </w:rPr>
      </w:pPr>
      <w:r>
        <w:rPr>
          <w:color w:val="auto"/>
          <w:sz w:val="28"/>
          <w:szCs w:val="28"/>
        </w:rPr>
        <w:t>много текста на слайде;</w:t>
      </w:r>
      <w:r>
        <w:rPr>
          <w:color w:val="auto"/>
          <w:sz w:val="28"/>
          <w:szCs w:val="28"/>
        </w:rPr>
        <w:t></w:t>
      </w:r>
    </w:p>
    <w:p w:rsidR="00013049" w:rsidRDefault="00013049" w:rsidP="00437A06">
      <w:pPr>
        <w:pStyle w:val="Default"/>
        <w:numPr>
          <w:ilvl w:val="0"/>
          <w:numId w:val="8"/>
        </w:numPr>
        <w:rPr>
          <w:color w:val="auto"/>
          <w:sz w:val="28"/>
          <w:szCs w:val="28"/>
        </w:rPr>
      </w:pPr>
      <w:r>
        <w:rPr>
          <w:color w:val="auto"/>
          <w:sz w:val="28"/>
          <w:szCs w:val="28"/>
        </w:rPr>
        <w:t>грамматические ошибки в тексте;</w:t>
      </w:r>
      <w:r>
        <w:rPr>
          <w:color w:val="auto"/>
          <w:sz w:val="28"/>
          <w:szCs w:val="28"/>
        </w:rPr>
        <w:t></w:t>
      </w:r>
    </w:p>
    <w:p w:rsidR="00013049" w:rsidRDefault="00013049" w:rsidP="00437A06">
      <w:pPr>
        <w:pStyle w:val="Default"/>
        <w:numPr>
          <w:ilvl w:val="0"/>
          <w:numId w:val="8"/>
        </w:numPr>
        <w:rPr>
          <w:color w:val="auto"/>
          <w:sz w:val="28"/>
          <w:szCs w:val="28"/>
        </w:rPr>
      </w:pPr>
      <w:r>
        <w:rPr>
          <w:color w:val="auto"/>
          <w:sz w:val="28"/>
          <w:szCs w:val="28"/>
        </w:rPr>
        <w:t>выбран нечеткий шрифт;</w:t>
      </w:r>
      <w:r>
        <w:rPr>
          <w:color w:val="auto"/>
          <w:sz w:val="28"/>
          <w:szCs w:val="28"/>
        </w:rPr>
        <w:t></w:t>
      </w:r>
    </w:p>
    <w:p w:rsidR="00013049" w:rsidRDefault="00013049" w:rsidP="00437A06">
      <w:pPr>
        <w:pStyle w:val="Default"/>
        <w:numPr>
          <w:ilvl w:val="0"/>
          <w:numId w:val="8"/>
        </w:numPr>
        <w:rPr>
          <w:color w:val="auto"/>
          <w:sz w:val="28"/>
          <w:szCs w:val="28"/>
        </w:rPr>
      </w:pPr>
      <w:r>
        <w:rPr>
          <w:color w:val="auto"/>
          <w:sz w:val="28"/>
          <w:szCs w:val="28"/>
        </w:rPr>
        <w:t>неудачное сочетание цвета шрифта и фона;</w:t>
      </w:r>
      <w:r>
        <w:rPr>
          <w:color w:val="auto"/>
          <w:sz w:val="28"/>
          <w:szCs w:val="28"/>
        </w:rPr>
        <w:t></w:t>
      </w:r>
    </w:p>
    <w:p w:rsidR="00013049" w:rsidRDefault="00013049" w:rsidP="00437A06">
      <w:pPr>
        <w:pStyle w:val="Default"/>
        <w:numPr>
          <w:ilvl w:val="0"/>
          <w:numId w:val="8"/>
        </w:numPr>
        <w:rPr>
          <w:color w:val="auto"/>
          <w:sz w:val="28"/>
          <w:szCs w:val="28"/>
        </w:rPr>
      </w:pPr>
      <w:r>
        <w:rPr>
          <w:color w:val="auto"/>
          <w:sz w:val="28"/>
          <w:szCs w:val="28"/>
        </w:rPr>
        <w:t>несоответствие названия слайда его содержанию;</w:t>
      </w:r>
      <w:r>
        <w:rPr>
          <w:color w:val="auto"/>
          <w:sz w:val="28"/>
          <w:szCs w:val="28"/>
        </w:rPr>
        <w:t></w:t>
      </w:r>
    </w:p>
    <w:p w:rsidR="00013049" w:rsidRDefault="00013049" w:rsidP="00437A06">
      <w:pPr>
        <w:pStyle w:val="Default"/>
        <w:numPr>
          <w:ilvl w:val="0"/>
          <w:numId w:val="8"/>
        </w:numPr>
        <w:rPr>
          <w:color w:val="auto"/>
          <w:sz w:val="28"/>
          <w:szCs w:val="28"/>
        </w:rPr>
      </w:pPr>
      <w:r>
        <w:rPr>
          <w:color w:val="auto"/>
          <w:sz w:val="28"/>
          <w:szCs w:val="28"/>
        </w:rPr>
        <w:t>несоответствие содержанию текста используемых иллюстраций;</w:t>
      </w:r>
      <w:r>
        <w:rPr>
          <w:color w:val="auto"/>
          <w:sz w:val="28"/>
          <w:szCs w:val="28"/>
        </w:rPr>
        <w:t xml:space="preserve"> </w:t>
      </w:r>
    </w:p>
    <w:p w:rsidR="00013049" w:rsidRDefault="00013049" w:rsidP="00437A06">
      <w:pPr>
        <w:pStyle w:val="Default"/>
        <w:numPr>
          <w:ilvl w:val="0"/>
          <w:numId w:val="8"/>
        </w:numPr>
        <w:rPr>
          <w:color w:val="auto"/>
          <w:sz w:val="28"/>
          <w:szCs w:val="28"/>
        </w:rPr>
      </w:pPr>
      <w:r>
        <w:rPr>
          <w:color w:val="auto"/>
          <w:sz w:val="28"/>
          <w:szCs w:val="28"/>
        </w:rPr>
        <w:t>текст закрывает рисунок;</w:t>
      </w:r>
      <w:r>
        <w:rPr>
          <w:color w:val="auto"/>
          <w:sz w:val="28"/>
          <w:szCs w:val="28"/>
        </w:rPr>
        <w:t></w:t>
      </w:r>
    </w:p>
    <w:p w:rsidR="00013049" w:rsidRDefault="00013049" w:rsidP="00437A06">
      <w:pPr>
        <w:pStyle w:val="Default"/>
        <w:numPr>
          <w:ilvl w:val="0"/>
          <w:numId w:val="8"/>
        </w:numPr>
        <w:rPr>
          <w:color w:val="auto"/>
          <w:sz w:val="28"/>
          <w:szCs w:val="28"/>
        </w:rPr>
      </w:pPr>
      <w:r>
        <w:rPr>
          <w:color w:val="auto"/>
          <w:sz w:val="28"/>
          <w:szCs w:val="28"/>
        </w:rPr>
        <w:t>рисунки нечеткие, искажены;</w:t>
      </w:r>
      <w:r>
        <w:rPr>
          <w:color w:val="auto"/>
          <w:sz w:val="28"/>
          <w:szCs w:val="28"/>
        </w:rPr>
        <w:t></w:t>
      </w:r>
    </w:p>
    <w:p w:rsidR="00013049" w:rsidRDefault="00013049" w:rsidP="00437A06">
      <w:pPr>
        <w:pStyle w:val="Default"/>
        <w:numPr>
          <w:ilvl w:val="0"/>
          <w:numId w:val="8"/>
        </w:numPr>
        <w:rPr>
          <w:color w:val="auto"/>
          <w:sz w:val="28"/>
          <w:szCs w:val="28"/>
        </w:rPr>
      </w:pPr>
      <w:r>
        <w:rPr>
          <w:color w:val="auto"/>
          <w:sz w:val="28"/>
          <w:szCs w:val="28"/>
        </w:rPr>
        <w:t>неудачные эффекты анимации;</w:t>
      </w:r>
      <w:r>
        <w:rPr>
          <w:color w:val="auto"/>
          <w:sz w:val="28"/>
          <w:szCs w:val="28"/>
        </w:rPr>
        <w:t></w:t>
      </w:r>
    </w:p>
    <w:p w:rsidR="00013049" w:rsidRDefault="00013049" w:rsidP="000C2F66">
      <w:pPr>
        <w:pStyle w:val="Default"/>
        <w:numPr>
          <w:ilvl w:val="0"/>
          <w:numId w:val="8"/>
        </w:numPr>
        <w:rPr>
          <w:color w:val="auto"/>
          <w:sz w:val="28"/>
          <w:szCs w:val="28"/>
        </w:rPr>
      </w:pPr>
      <w:r>
        <w:rPr>
          <w:color w:val="auto"/>
          <w:sz w:val="28"/>
          <w:szCs w:val="28"/>
        </w:rPr>
        <w:t>излишнее звуковое сопровождение слайдов;</w:t>
      </w:r>
      <w:r>
        <w:rPr>
          <w:color w:val="auto"/>
          <w:sz w:val="28"/>
          <w:szCs w:val="28"/>
        </w:rPr>
        <w:t></w:t>
      </w:r>
    </w:p>
    <w:p w:rsidR="00013049" w:rsidRDefault="00013049" w:rsidP="000C2F66">
      <w:pPr>
        <w:pStyle w:val="Default"/>
        <w:numPr>
          <w:ilvl w:val="0"/>
          <w:numId w:val="8"/>
        </w:numPr>
        <w:rPr>
          <w:color w:val="auto"/>
          <w:sz w:val="28"/>
          <w:szCs w:val="28"/>
        </w:rPr>
      </w:pPr>
      <w:r>
        <w:rPr>
          <w:color w:val="auto"/>
          <w:sz w:val="28"/>
          <w:szCs w:val="28"/>
        </w:rPr>
        <w:t xml:space="preserve">тест приведен без изменений (скопирован из Интернет </w:t>
      </w:r>
      <w:proofErr w:type="gramStart"/>
      <w:r>
        <w:rPr>
          <w:color w:val="auto"/>
          <w:sz w:val="28"/>
          <w:szCs w:val="28"/>
        </w:rPr>
        <w:t>с</w:t>
      </w:r>
      <w:proofErr w:type="gramEnd"/>
      <w:r>
        <w:rPr>
          <w:color w:val="auto"/>
          <w:sz w:val="28"/>
          <w:szCs w:val="28"/>
        </w:rPr>
        <w:t xml:space="preserve">ссылками); </w:t>
      </w:r>
    </w:p>
    <w:p w:rsidR="00013049" w:rsidRPr="000C2F66" w:rsidRDefault="00013049" w:rsidP="00013049">
      <w:pPr>
        <w:pStyle w:val="Default"/>
        <w:numPr>
          <w:ilvl w:val="0"/>
          <w:numId w:val="8"/>
        </w:numPr>
        <w:rPr>
          <w:color w:val="auto"/>
          <w:sz w:val="28"/>
          <w:szCs w:val="28"/>
        </w:rPr>
      </w:pPr>
      <w:r>
        <w:rPr>
          <w:color w:val="auto"/>
          <w:sz w:val="28"/>
          <w:szCs w:val="28"/>
        </w:rPr>
        <w:t>недостоверность информации; ошибки в завершении презентации.</w:t>
      </w:r>
      <w:r>
        <w:rPr>
          <w:color w:val="auto"/>
          <w:sz w:val="28"/>
          <w:szCs w:val="28"/>
        </w:rPr>
        <w:t xml:space="preserve"> </w:t>
      </w:r>
    </w:p>
    <w:p w:rsidR="00013049" w:rsidRDefault="00013049" w:rsidP="00013049">
      <w:pPr>
        <w:pStyle w:val="Default"/>
        <w:rPr>
          <w:color w:val="auto"/>
          <w:sz w:val="28"/>
          <w:szCs w:val="28"/>
        </w:rPr>
      </w:pPr>
      <w:r>
        <w:rPr>
          <w:i/>
          <w:iCs/>
          <w:color w:val="auto"/>
          <w:sz w:val="28"/>
          <w:szCs w:val="28"/>
        </w:rPr>
        <w:t xml:space="preserve">Требования к оформлению презентации: </w:t>
      </w:r>
    </w:p>
    <w:p w:rsidR="00013049" w:rsidRDefault="00013049" w:rsidP="00013049">
      <w:pPr>
        <w:pStyle w:val="Default"/>
        <w:rPr>
          <w:color w:val="auto"/>
          <w:sz w:val="28"/>
          <w:szCs w:val="28"/>
        </w:rPr>
      </w:pPr>
      <w:r>
        <w:rPr>
          <w:color w:val="auto"/>
          <w:sz w:val="28"/>
          <w:szCs w:val="28"/>
        </w:rPr>
        <w:t xml:space="preserve">При разработке презентации важно учитывать, что материал на слайде можно разделить </w:t>
      </w:r>
      <w:proofErr w:type="gramStart"/>
      <w:r>
        <w:rPr>
          <w:color w:val="auto"/>
          <w:sz w:val="28"/>
          <w:szCs w:val="28"/>
        </w:rPr>
        <w:t>на</w:t>
      </w:r>
      <w:proofErr w:type="gramEnd"/>
      <w:r>
        <w:rPr>
          <w:color w:val="auto"/>
          <w:sz w:val="28"/>
          <w:szCs w:val="28"/>
        </w:rPr>
        <w:t xml:space="preserve"> главный и дополнительный. Главный необходимо выделить, чтобы при демонстрации слайда он нёс основную смысловую нагрузку: размером текста или объекта, цветом, спецэффектами, порядком появления на экране. Дополнительный материал предназначен для подчёркивания основной мысли слайда. </w:t>
      </w:r>
    </w:p>
    <w:p w:rsidR="00013049" w:rsidRDefault="00013049" w:rsidP="00013049">
      <w:pPr>
        <w:pStyle w:val="Default"/>
        <w:rPr>
          <w:color w:val="auto"/>
          <w:sz w:val="28"/>
          <w:szCs w:val="28"/>
        </w:rPr>
      </w:pPr>
      <w:r>
        <w:rPr>
          <w:color w:val="auto"/>
          <w:sz w:val="28"/>
          <w:szCs w:val="28"/>
        </w:rPr>
        <w:t xml:space="preserve">Уделите особое внимание такому моменту, как «читаемость» слайда. </w:t>
      </w:r>
    </w:p>
    <w:p w:rsidR="00013049" w:rsidRPr="000C2F66" w:rsidRDefault="00013049" w:rsidP="00013049">
      <w:pPr>
        <w:pStyle w:val="Default"/>
        <w:rPr>
          <w:color w:val="auto"/>
          <w:sz w:val="27"/>
          <w:szCs w:val="27"/>
        </w:rPr>
      </w:pPr>
      <w:r>
        <w:rPr>
          <w:color w:val="auto"/>
          <w:sz w:val="28"/>
          <w:szCs w:val="28"/>
        </w:rPr>
        <w:t xml:space="preserve">Для разных видов объектов рекомендуются разные размеры </w:t>
      </w:r>
      <w:r>
        <w:rPr>
          <w:color w:val="auto"/>
          <w:sz w:val="27"/>
          <w:szCs w:val="27"/>
        </w:rPr>
        <w:t xml:space="preserve">шрифта. </w:t>
      </w:r>
      <w:r>
        <w:rPr>
          <w:color w:val="auto"/>
          <w:sz w:val="28"/>
          <w:szCs w:val="28"/>
        </w:rPr>
        <w:t xml:space="preserve">Заголовок слайда лучше писать размером шрифта 22-28, подзаголовок иподписи данных в диаграммах – 20-24, текст, подписи и заголовки осей в диаграммах, информацию в таблицах – 18-22. </w:t>
      </w:r>
    </w:p>
    <w:p w:rsidR="00013049" w:rsidRDefault="00013049" w:rsidP="00013049">
      <w:pPr>
        <w:pStyle w:val="Default"/>
        <w:rPr>
          <w:color w:val="auto"/>
          <w:sz w:val="28"/>
          <w:szCs w:val="28"/>
        </w:rPr>
      </w:pPr>
      <w:r>
        <w:rPr>
          <w:color w:val="auto"/>
          <w:sz w:val="28"/>
          <w:szCs w:val="28"/>
        </w:rPr>
        <w:t xml:space="preserve">Для выделения заголовка, ключевых слов используйте полужирный или подчёркнутый шрифт. Для оформления второстепенной информации и комментариев – курсив. </w:t>
      </w:r>
    </w:p>
    <w:p w:rsidR="00013049" w:rsidRDefault="00013049" w:rsidP="00013049">
      <w:pPr>
        <w:pStyle w:val="Default"/>
        <w:rPr>
          <w:color w:val="auto"/>
          <w:sz w:val="28"/>
          <w:szCs w:val="28"/>
        </w:rPr>
      </w:pPr>
      <w:r>
        <w:rPr>
          <w:color w:val="auto"/>
          <w:sz w:val="28"/>
          <w:szCs w:val="28"/>
        </w:rPr>
        <w:t xml:space="preserve">Чтобы повысить эффективность восприятия материала слушателями, </w:t>
      </w:r>
    </w:p>
    <w:p w:rsidR="00013049" w:rsidRDefault="00013049" w:rsidP="00013049">
      <w:pPr>
        <w:pStyle w:val="Default"/>
        <w:rPr>
          <w:color w:val="auto"/>
          <w:sz w:val="28"/>
          <w:szCs w:val="28"/>
        </w:rPr>
      </w:pPr>
      <w:r>
        <w:rPr>
          <w:color w:val="auto"/>
          <w:sz w:val="28"/>
          <w:szCs w:val="28"/>
        </w:rPr>
        <w:t xml:space="preserve">помните о «принципе шести»: в строке – шесть слов, в слайде – шесть строк. </w:t>
      </w:r>
    </w:p>
    <w:p w:rsidR="000C2F66" w:rsidRPr="00013049" w:rsidRDefault="00013049" w:rsidP="00D23F88">
      <w:pPr>
        <w:pStyle w:val="Default"/>
        <w:rPr>
          <w:color w:val="auto"/>
          <w:sz w:val="28"/>
          <w:szCs w:val="28"/>
          <w:lang w:val="en-US"/>
        </w:rPr>
      </w:pPr>
      <w:r>
        <w:rPr>
          <w:color w:val="auto"/>
          <w:sz w:val="28"/>
          <w:szCs w:val="28"/>
        </w:rPr>
        <w:t xml:space="preserve">Используйте шрифт одного названия на всех слайдах презентации. </w:t>
      </w:r>
      <w:r w:rsidR="000C2F66">
        <w:rPr>
          <w:color w:val="auto"/>
          <w:sz w:val="28"/>
          <w:szCs w:val="28"/>
        </w:rPr>
        <w:t>Для хорошей читаемости презентации с любого расстояния в зале текст лучше набирать понятным шрифтом. Этомогутбытьшрифты</w:t>
      </w:r>
      <w:r w:rsidR="000C2F66" w:rsidRPr="00013049">
        <w:rPr>
          <w:color w:val="auto"/>
          <w:sz w:val="28"/>
          <w:szCs w:val="28"/>
          <w:lang w:val="en-US"/>
        </w:rPr>
        <w:t xml:space="preserve"> Arial, Bookman Old Style, Calibri, Tahoma, Times New Roman, Verdana. </w:t>
      </w:r>
    </w:p>
    <w:p w:rsidR="00042F4E" w:rsidRPr="00042F4E" w:rsidRDefault="000C2F66" w:rsidP="00042F4E">
      <w:pPr>
        <w:autoSpaceDE w:val="0"/>
        <w:autoSpaceDN w:val="0"/>
        <w:adjustRightInd w:val="0"/>
        <w:jc w:val="both"/>
        <w:rPr>
          <w:rFonts w:eastAsiaTheme="minorHAnsi"/>
          <w:sz w:val="28"/>
          <w:szCs w:val="28"/>
          <w:lang w:eastAsia="en-US"/>
        </w:rPr>
      </w:pPr>
      <w:r>
        <w:rPr>
          <w:sz w:val="28"/>
          <w:szCs w:val="28"/>
        </w:rPr>
        <w:t>Не выносите на слайд излишне много текстового материала. Из-за этого восприятие слушателей перегружается, нарушая концентрацию внимания.</w:t>
      </w:r>
    </w:p>
    <w:p w:rsidR="00042F4E" w:rsidRPr="00042F4E" w:rsidRDefault="00042F4E" w:rsidP="00042F4E">
      <w:pPr>
        <w:autoSpaceDE w:val="0"/>
        <w:autoSpaceDN w:val="0"/>
        <w:adjustRightInd w:val="0"/>
        <w:rPr>
          <w:rFonts w:eastAsiaTheme="minorHAnsi"/>
          <w:sz w:val="28"/>
          <w:szCs w:val="28"/>
          <w:lang w:eastAsia="en-US"/>
        </w:rPr>
      </w:pPr>
      <w:r w:rsidRPr="00042F4E">
        <w:rPr>
          <w:rFonts w:eastAsiaTheme="minorHAnsi"/>
          <w:b/>
          <w:bCs/>
          <w:sz w:val="28"/>
          <w:szCs w:val="28"/>
          <w:lang w:eastAsia="en-US"/>
        </w:rPr>
        <w:t xml:space="preserve">6. Подготовка к дифференцированному зачету и выполнение заданий </w:t>
      </w:r>
    </w:p>
    <w:p w:rsidR="00042F4E" w:rsidRPr="00042F4E" w:rsidRDefault="00042F4E" w:rsidP="00042F4E">
      <w:pPr>
        <w:autoSpaceDE w:val="0"/>
        <w:autoSpaceDN w:val="0"/>
        <w:adjustRightInd w:val="0"/>
        <w:rPr>
          <w:rFonts w:eastAsiaTheme="minorHAnsi"/>
          <w:sz w:val="28"/>
          <w:szCs w:val="28"/>
          <w:lang w:eastAsia="en-US"/>
        </w:rPr>
      </w:pPr>
      <w:r w:rsidRPr="00042F4E">
        <w:rPr>
          <w:rFonts w:eastAsiaTheme="minorHAnsi"/>
          <w:b/>
          <w:bCs/>
          <w:sz w:val="28"/>
          <w:szCs w:val="28"/>
          <w:lang w:eastAsia="en-US"/>
        </w:rPr>
        <w:t xml:space="preserve">для самоконтроля. </w:t>
      </w:r>
    </w:p>
    <w:p w:rsidR="00042F4E" w:rsidRPr="00042F4E" w:rsidRDefault="00042F4E" w:rsidP="00042F4E">
      <w:pPr>
        <w:autoSpaceDE w:val="0"/>
        <w:autoSpaceDN w:val="0"/>
        <w:adjustRightInd w:val="0"/>
        <w:rPr>
          <w:rFonts w:eastAsiaTheme="minorHAnsi"/>
          <w:sz w:val="28"/>
          <w:szCs w:val="28"/>
          <w:lang w:eastAsia="en-US"/>
        </w:rPr>
      </w:pPr>
      <w:r w:rsidRPr="00042F4E">
        <w:rPr>
          <w:rFonts w:eastAsiaTheme="minorHAnsi"/>
          <w:sz w:val="28"/>
          <w:szCs w:val="28"/>
          <w:lang w:eastAsia="en-US"/>
        </w:rPr>
        <w:t xml:space="preserve">Дифференцированный зачет и выполнение заданий для самоконтроля проводится с целью определения достижения конечных результатов </w:t>
      </w:r>
      <w:proofErr w:type="gramStart"/>
      <w:r w:rsidRPr="00042F4E">
        <w:rPr>
          <w:rFonts w:eastAsiaTheme="minorHAnsi"/>
          <w:sz w:val="28"/>
          <w:szCs w:val="28"/>
          <w:lang w:eastAsia="en-US"/>
        </w:rPr>
        <w:t>обучения по</w:t>
      </w:r>
      <w:proofErr w:type="gramEnd"/>
      <w:r w:rsidRPr="00042F4E">
        <w:rPr>
          <w:rFonts w:eastAsiaTheme="minorHAnsi"/>
          <w:sz w:val="28"/>
          <w:szCs w:val="28"/>
          <w:lang w:eastAsia="en-US"/>
        </w:rPr>
        <w:t xml:space="preserve"> определенной теме или всей дисциплине каждым студентом. </w:t>
      </w:r>
    </w:p>
    <w:p w:rsidR="000C2F66" w:rsidRPr="007163CD" w:rsidRDefault="00042F4E" w:rsidP="00042F4E">
      <w:pPr>
        <w:autoSpaceDE w:val="0"/>
        <w:autoSpaceDN w:val="0"/>
        <w:adjustRightInd w:val="0"/>
        <w:jc w:val="both"/>
        <w:rPr>
          <w:rFonts w:eastAsiaTheme="minorHAnsi"/>
          <w:sz w:val="28"/>
          <w:szCs w:val="28"/>
          <w:lang w:eastAsia="en-US"/>
        </w:rPr>
      </w:pPr>
      <w:r w:rsidRPr="00042F4E">
        <w:rPr>
          <w:rFonts w:eastAsiaTheme="minorHAnsi"/>
          <w:sz w:val="28"/>
          <w:szCs w:val="28"/>
          <w:lang w:eastAsia="en-US"/>
        </w:rPr>
        <w:t>Вам предлагается в качестве подготовки к зачету выполнить примерные задания, которые направленны на систематизацию Ваших знаний и умений поданной учебной дисциплине</w:t>
      </w:r>
      <w:r>
        <w:rPr>
          <w:rFonts w:eastAsiaTheme="minorHAnsi"/>
          <w:sz w:val="28"/>
          <w:szCs w:val="28"/>
          <w:lang w:eastAsia="en-US"/>
        </w:rPr>
        <w:t xml:space="preserve"> (профессиональному модулю).</w:t>
      </w:r>
    </w:p>
    <w:p w:rsidR="005538B6" w:rsidRPr="005538B6" w:rsidRDefault="005538B6" w:rsidP="005538B6">
      <w:pPr>
        <w:autoSpaceDE w:val="0"/>
        <w:autoSpaceDN w:val="0"/>
        <w:adjustRightInd w:val="0"/>
        <w:rPr>
          <w:rFonts w:eastAsiaTheme="minorHAnsi"/>
          <w:color w:val="000000"/>
          <w:lang w:eastAsia="en-US"/>
        </w:rPr>
      </w:pPr>
    </w:p>
    <w:p w:rsidR="005538B6" w:rsidRPr="005538B6" w:rsidRDefault="005538B6" w:rsidP="00D23F88">
      <w:pPr>
        <w:autoSpaceDE w:val="0"/>
        <w:autoSpaceDN w:val="0"/>
        <w:adjustRightInd w:val="0"/>
        <w:jc w:val="center"/>
        <w:rPr>
          <w:rFonts w:eastAsiaTheme="minorHAnsi"/>
          <w:sz w:val="28"/>
          <w:szCs w:val="28"/>
          <w:lang w:eastAsia="en-US"/>
        </w:rPr>
      </w:pPr>
      <w:r w:rsidRPr="005538B6">
        <w:rPr>
          <w:rFonts w:eastAsiaTheme="minorHAnsi"/>
          <w:sz w:val="28"/>
          <w:szCs w:val="28"/>
          <w:lang w:eastAsia="en-US"/>
        </w:rPr>
        <w:lastRenderedPageBreak/>
        <w:t>Пример оформления титульного листа доклада (реферата)</w:t>
      </w:r>
    </w:p>
    <w:p w:rsidR="005538B6" w:rsidRPr="005538B6" w:rsidRDefault="005538B6" w:rsidP="005538B6">
      <w:pPr>
        <w:autoSpaceDE w:val="0"/>
        <w:autoSpaceDN w:val="0"/>
        <w:adjustRightInd w:val="0"/>
        <w:rPr>
          <w:rFonts w:eastAsiaTheme="minorHAnsi"/>
          <w:sz w:val="28"/>
          <w:szCs w:val="28"/>
          <w:lang w:eastAsia="en-US"/>
        </w:rPr>
      </w:pPr>
    </w:p>
    <w:p w:rsidR="005538B6" w:rsidRDefault="00F3049C" w:rsidP="00F3049C">
      <w:pPr>
        <w:ind w:left="-426" w:hanging="142"/>
        <w:jc w:val="center"/>
        <w:rPr>
          <w:b/>
          <w:sz w:val="28"/>
          <w:szCs w:val="28"/>
        </w:rPr>
      </w:pPr>
      <w:r>
        <w:rPr>
          <w:b/>
          <w:sz w:val="28"/>
          <w:szCs w:val="28"/>
        </w:rPr>
        <w:t xml:space="preserve">Министерство образования и науки </w:t>
      </w:r>
      <w:r w:rsidR="005538B6">
        <w:rPr>
          <w:b/>
          <w:sz w:val="28"/>
          <w:szCs w:val="28"/>
        </w:rPr>
        <w:t xml:space="preserve"> Самарской области</w:t>
      </w:r>
    </w:p>
    <w:p w:rsidR="005538B6" w:rsidRDefault="005538B6" w:rsidP="00F3049C">
      <w:pPr>
        <w:ind w:left="-426" w:hanging="142"/>
        <w:jc w:val="center"/>
        <w:rPr>
          <w:b/>
          <w:sz w:val="28"/>
          <w:szCs w:val="28"/>
        </w:rPr>
      </w:pPr>
      <w:r>
        <w:rPr>
          <w:b/>
          <w:sz w:val="28"/>
          <w:szCs w:val="28"/>
        </w:rPr>
        <w:t>государственное бюджетное профессиональное образовательное учреждение Самарской области «Усольский сельскохозяйственный техникум»</w:t>
      </w:r>
    </w:p>
    <w:p w:rsidR="005538B6" w:rsidRDefault="005538B6" w:rsidP="00F3049C">
      <w:pPr>
        <w:tabs>
          <w:tab w:val="left" w:pos="8647"/>
        </w:tabs>
        <w:jc w:val="center"/>
        <w:rPr>
          <w:b/>
          <w:sz w:val="28"/>
          <w:szCs w:val="28"/>
        </w:rPr>
      </w:pPr>
    </w:p>
    <w:p w:rsidR="005538B6" w:rsidRDefault="005538B6" w:rsidP="005538B6">
      <w:pPr>
        <w:autoSpaceDE w:val="0"/>
        <w:autoSpaceDN w:val="0"/>
        <w:adjustRightInd w:val="0"/>
        <w:rPr>
          <w:rFonts w:eastAsiaTheme="minorHAnsi"/>
          <w:sz w:val="28"/>
          <w:szCs w:val="28"/>
          <w:lang w:eastAsia="en-US"/>
        </w:rPr>
      </w:pPr>
    </w:p>
    <w:p w:rsidR="005538B6" w:rsidRDefault="005538B6" w:rsidP="005538B6">
      <w:pPr>
        <w:autoSpaceDE w:val="0"/>
        <w:autoSpaceDN w:val="0"/>
        <w:adjustRightInd w:val="0"/>
        <w:rPr>
          <w:rFonts w:eastAsiaTheme="minorHAnsi"/>
          <w:sz w:val="28"/>
          <w:szCs w:val="28"/>
          <w:lang w:eastAsia="en-US"/>
        </w:rPr>
      </w:pPr>
    </w:p>
    <w:p w:rsidR="005538B6" w:rsidRDefault="005538B6" w:rsidP="005538B6">
      <w:pPr>
        <w:autoSpaceDE w:val="0"/>
        <w:autoSpaceDN w:val="0"/>
        <w:adjustRightInd w:val="0"/>
        <w:rPr>
          <w:rFonts w:eastAsiaTheme="minorHAnsi"/>
          <w:sz w:val="28"/>
          <w:szCs w:val="28"/>
          <w:lang w:eastAsia="en-US"/>
        </w:rPr>
      </w:pPr>
    </w:p>
    <w:p w:rsidR="00696A34" w:rsidRDefault="00696A34" w:rsidP="005538B6">
      <w:pPr>
        <w:autoSpaceDE w:val="0"/>
        <w:autoSpaceDN w:val="0"/>
        <w:adjustRightInd w:val="0"/>
        <w:rPr>
          <w:rFonts w:eastAsiaTheme="minorHAnsi"/>
          <w:sz w:val="28"/>
          <w:szCs w:val="28"/>
          <w:lang w:eastAsia="en-US"/>
        </w:rPr>
      </w:pPr>
    </w:p>
    <w:p w:rsidR="00696A34" w:rsidRDefault="00696A34" w:rsidP="005538B6">
      <w:pPr>
        <w:autoSpaceDE w:val="0"/>
        <w:autoSpaceDN w:val="0"/>
        <w:adjustRightInd w:val="0"/>
        <w:rPr>
          <w:rFonts w:eastAsiaTheme="minorHAnsi"/>
          <w:sz w:val="28"/>
          <w:szCs w:val="28"/>
          <w:lang w:eastAsia="en-US"/>
        </w:rPr>
      </w:pPr>
    </w:p>
    <w:p w:rsidR="005538B6" w:rsidRDefault="005538B6" w:rsidP="005538B6">
      <w:pPr>
        <w:autoSpaceDE w:val="0"/>
        <w:autoSpaceDN w:val="0"/>
        <w:adjustRightInd w:val="0"/>
        <w:rPr>
          <w:rFonts w:eastAsiaTheme="minorHAnsi"/>
          <w:sz w:val="28"/>
          <w:szCs w:val="28"/>
          <w:lang w:eastAsia="en-US"/>
        </w:rPr>
      </w:pPr>
      <w:bookmarkStart w:id="0" w:name="_GoBack"/>
      <w:bookmarkEnd w:id="0"/>
    </w:p>
    <w:p w:rsidR="005538B6" w:rsidRPr="005538B6" w:rsidRDefault="005538B6" w:rsidP="005538B6">
      <w:pPr>
        <w:autoSpaceDE w:val="0"/>
        <w:autoSpaceDN w:val="0"/>
        <w:adjustRightInd w:val="0"/>
        <w:rPr>
          <w:rFonts w:eastAsiaTheme="minorHAnsi"/>
          <w:sz w:val="28"/>
          <w:szCs w:val="28"/>
          <w:lang w:eastAsia="en-US"/>
        </w:rPr>
      </w:pPr>
    </w:p>
    <w:p w:rsidR="005538B6" w:rsidRDefault="005538B6" w:rsidP="005538B6">
      <w:pPr>
        <w:autoSpaceDE w:val="0"/>
        <w:autoSpaceDN w:val="0"/>
        <w:adjustRightInd w:val="0"/>
        <w:rPr>
          <w:rFonts w:eastAsiaTheme="minorHAnsi"/>
          <w:sz w:val="28"/>
          <w:szCs w:val="28"/>
          <w:lang w:eastAsia="en-US"/>
        </w:rPr>
      </w:pPr>
      <w:r w:rsidRPr="005538B6">
        <w:rPr>
          <w:rFonts w:eastAsiaTheme="minorHAnsi"/>
          <w:sz w:val="28"/>
          <w:szCs w:val="28"/>
          <w:lang w:eastAsia="en-US"/>
        </w:rPr>
        <w:t>Доклад (реферат) по МДК: «</w:t>
      </w:r>
      <w:r>
        <w:rPr>
          <w:rFonts w:eastAsiaTheme="minorHAnsi"/>
          <w:sz w:val="28"/>
          <w:szCs w:val="28"/>
          <w:lang w:eastAsia="en-US"/>
        </w:rPr>
        <w:t>_______________________________________</w:t>
      </w:r>
      <w:r>
        <w:rPr>
          <w:rFonts w:eastAsiaTheme="minorHAnsi"/>
          <w:sz w:val="28"/>
          <w:szCs w:val="28"/>
          <w:lang w:eastAsia="en-US"/>
        </w:rPr>
        <w:br/>
        <w:t>________________________________________________________________</w:t>
      </w:r>
      <w:r w:rsidRPr="005538B6">
        <w:rPr>
          <w:rFonts w:eastAsiaTheme="minorHAnsi"/>
          <w:sz w:val="28"/>
          <w:szCs w:val="28"/>
          <w:lang w:eastAsia="en-US"/>
        </w:rPr>
        <w:t>» на тему «________________________________</w:t>
      </w:r>
      <w:r>
        <w:rPr>
          <w:rFonts w:eastAsiaTheme="minorHAnsi"/>
          <w:sz w:val="28"/>
          <w:szCs w:val="28"/>
          <w:lang w:eastAsia="en-US"/>
        </w:rPr>
        <w:t>_________________________</w:t>
      </w:r>
      <w:r>
        <w:rPr>
          <w:rFonts w:eastAsiaTheme="minorHAnsi"/>
          <w:sz w:val="28"/>
          <w:szCs w:val="28"/>
          <w:lang w:eastAsia="en-US"/>
        </w:rPr>
        <w:br/>
        <w:t>________________________________________________________________</w:t>
      </w:r>
      <w:r w:rsidRPr="005538B6">
        <w:rPr>
          <w:rFonts w:eastAsiaTheme="minorHAnsi"/>
          <w:sz w:val="28"/>
          <w:szCs w:val="28"/>
          <w:lang w:eastAsia="en-US"/>
        </w:rPr>
        <w:t>»</w:t>
      </w:r>
    </w:p>
    <w:p w:rsidR="005538B6" w:rsidRDefault="005538B6" w:rsidP="005538B6">
      <w:pPr>
        <w:autoSpaceDE w:val="0"/>
        <w:autoSpaceDN w:val="0"/>
        <w:adjustRightInd w:val="0"/>
        <w:rPr>
          <w:rFonts w:eastAsiaTheme="minorHAnsi"/>
          <w:sz w:val="28"/>
          <w:szCs w:val="28"/>
          <w:lang w:eastAsia="en-US"/>
        </w:rPr>
      </w:pPr>
    </w:p>
    <w:p w:rsidR="005538B6" w:rsidRDefault="005538B6" w:rsidP="005538B6">
      <w:pPr>
        <w:autoSpaceDE w:val="0"/>
        <w:autoSpaceDN w:val="0"/>
        <w:adjustRightInd w:val="0"/>
        <w:rPr>
          <w:rFonts w:eastAsiaTheme="minorHAnsi"/>
          <w:sz w:val="28"/>
          <w:szCs w:val="28"/>
          <w:lang w:eastAsia="en-US"/>
        </w:rPr>
      </w:pPr>
    </w:p>
    <w:p w:rsidR="005538B6" w:rsidRDefault="005538B6" w:rsidP="005538B6">
      <w:pPr>
        <w:autoSpaceDE w:val="0"/>
        <w:autoSpaceDN w:val="0"/>
        <w:adjustRightInd w:val="0"/>
        <w:rPr>
          <w:rFonts w:eastAsiaTheme="minorHAnsi"/>
          <w:sz w:val="28"/>
          <w:szCs w:val="28"/>
          <w:lang w:eastAsia="en-US"/>
        </w:rPr>
      </w:pPr>
    </w:p>
    <w:p w:rsidR="005538B6" w:rsidRDefault="005538B6" w:rsidP="005538B6">
      <w:pPr>
        <w:autoSpaceDE w:val="0"/>
        <w:autoSpaceDN w:val="0"/>
        <w:adjustRightInd w:val="0"/>
        <w:rPr>
          <w:rFonts w:eastAsiaTheme="minorHAnsi"/>
          <w:sz w:val="28"/>
          <w:szCs w:val="28"/>
          <w:lang w:eastAsia="en-US"/>
        </w:rPr>
      </w:pPr>
    </w:p>
    <w:p w:rsidR="005538B6" w:rsidRPr="005538B6" w:rsidRDefault="005538B6" w:rsidP="005538B6">
      <w:pPr>
        <w:autoSpaceDE w:val="0"/>
        <w:autoSpaceDN w:val="0"/>
        <w:adjustRightInd w:val="0"/>
        <w:rPr>
          <w:rFonts w:eastAsiaTheme="minorHAnsi"/>
          <w:sz w:val="28"/>
          <w:szCs w:val="28"/>
          <w:lang w:eastAsia="en-US"/>
        </w:rPr>
      </w:pPr>
    </w:p>
    <w:p w:rsidR="005538B6" w:rsidRPr="00696A34" w:rsidRDefault="005538B6" w:rsidP="005538B6">
      <w:pPr>
        <w:autoSpaceDE w:val="0"/>
        <w:autoSpaceDN w:val="0"/>
        <w:adjustRightInd w:val="0"/>
        <w:jc w:val="right"/>
        <w:rPr>
          <w:rFonts w:eastAsiaTheme="minorHAnsi"/>
          <w:b/>
          <w:sz w:val="28"/>
          <w:szCs w:val="28"/>
          <w:lang w:eastAsia="en-US"/>
        </w:rPr>
      </w:pPr>
      <w:r w:rsidRPr="00696A34">
        <w:rPr>
          <w:rFonts w:eastAsiaTheme="minorHAnsi"/>
          <w:b/>
          <w:sz w:val="28"/>
          <w:szCs w:val="28"/>
          <w:lang w:eastAsia="en-US"/>
        </w:rPr>
        <w:t xml:space="preserve">Подготовил: </w:t>
      </w:r>
    </w:p>
    <w:p w:rsidR="005538B6" w:rsidRDefault="005538B6" w:rsidP="005538B6">
      <w:pPr>
        <w:autoSpaceDE w:val="0"/>
        <w:autoSpaceDN w:val="0"/>
        <w:adjustRightInd w:val="0"/>
        <w:jc w:val="center"/>
        <w:rPr>
          <w:rFonts w:eastAsiaTheme="minorHAnsi"/>
          <w:sz w:val="28"/>
          <w:szCs w:val="28"/>
          <w:lang w:eastAsia="en-US"/>
        </w:rPr>
      </w:pPr>
      <w:r>
        <w:rPr>
          <w:rFonts w:eastAsiaTheme="minorHAnsi"/>
          <w:sz w:val="28"/>
          <w:szCs w:val="28"/>
          <w:lang w:eastAsia="en-US"/>
        </w:rPr>
        <w:t>Студент_____</w:t>
      </w:r>
      <w:r w:rsidR="00696A34">
        <w:rPr>
          <w:rFonts w:eastAsiaTheme="minorHAnsi"/>
          <w:sz w:val="28"/>
          <w:szCs w:val="28"/>
          <w:lang w:eastAsia="en-US"/>
        </w:rPr>
        <w:t>_________________________</w:t>
      </w:r>
    </w:p>
    <w:p w:rsidR="005538B6" w:rsidRPr="005538B6" w:rsidRDefault="005538B6" w:rsidP="00696A34">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группы </w:t>
      </w:r>
      <w:r w:rsidRPr="005538B6">
        <w:rPr>
          <w:rFonts w:eastAsiaTheme="minorHAnsi"/>
          <w:sz w:val="28"/>
          <w:szCs w:val="28"/>
          <w:lang w:eastAsia="en-US"/>
        </w:rPr>
        <w:t xml:space="preserve">_____ </w:t>
      </w:r>
    </w:p>
    <w:p w:rsidR="00696A34" w:rsidRPr="00696A34" w:rsidRDefault="005538B6" w:rsidP="005538B6">
      <w:pPr>
        <w:autoSpaceDE w:val="0"/>
        <w:autoSpaceDN w:val="0"/>
        <w:adjustRightInd w:val="0"/>
        <w:jc w:val="right"/>
        <w:rPr>
          <w:rFonts w:eastAsiaTheme="minorHAnsi"/>
          <w:b/>
          <w:sz w:val="28"/>
          <w:szCs w:val="28"/>
          <w:lang w:eastAsia="en-US"/>
        </w:rPr>
      </w:pPr>
      <w:r w:rsidRPr="005538B6">
        <w:rPr>
          <w:rFonts w:eastAsiaTheme="minorHAnsi"/>
          <w:b/>
          <w:sz w:val="28"/>
          <w:szCs w:val="28"/>
          <w:lang w:eastAsia="en-US"/>
        </w:rPr>
        <w:t>Проверил:</w:t>
      </w:r>
    </w:p>
    <w:p w:rsidR="00696A34" w:rsidRDefault="00696A34" w:rsidP="005538B6">
      <w:pPr>
        <w:autoSpaceDE w:val="0"/>
        <w:autoSpaceDN w:val="0"/>
        <w:adjustRightInd w:val="0"/>
        <w:jc w:val="right"/>
        <w:rPr>
          <w:rFonts w:eastAsiaTheme="minorHAnsi"/>
          <w:sz w:val="28"/>
          <w:szCs w:val="28"/>
          <w:lang w:eastAsia="en-US"/>
        </w:rPr>
      </w:pPr>
      <w:r>
        <w:rPr>
          <w:rFonts w:eastAsiaTheme="minorHAnsi"/>
          <w:sz w:val="28"/>
          <w:szCs w:val="28"/>
          <w:lang w:eastAsia="en-US"/>
        </w:rPr>
        <w:t>_______________________________________</w:t>
      </w:r>
    </w:p>
    <w:p w:rsidR="005538B6" w:rsidRPr="005538B6" w:rsidRDefault="005538B6" w:rsidP="00696A34">
      <w:pPr>
        <w:autoSpaceDE w:val="0"/>
        <w:autoSpaceDN w:val="0"/>
        <w:adjustRightInd w:val="0"/>
        <w:jc w:val="center"/>
        <w:rPr>
          <w:rFonts w:eastAsiaTheme="minorHAnsi"/>
          <w:sz w:val="28"/>
          <w:szCs w:val="28"/>
          <w:lang w:eastAsia="en-US"/>
        </w:rPr>
      </w:pPr>
      <w:r w:rsidRPr="005538B6">
        <w:rPr>
          <w:rFonts w:eastAsiaTheme="minorHAnsi"/>
          <w:sz w:val="28"/>
          <w:szCs w:val="28"/>
          <w:lang w:eastAsia="en-US"/>
        </w:rPr>
        <w:t xml:space="preserve"> Ф.И.О. преподавателя </w:t>
      </w:r>
    </w:p>
    <w:p w:rsidR="005538B6" w:rsidRDefault="005538B6" w:rsidP="005538B6">
      <w:pPr>
        <w:autoSpaceDE w:val="0"/>
        <w:autoSpaceDN w:val="0"/>
        <w:adjustRightInd w:val="0"/>
        <w:rPr>
          <w:rFonts w:eastAsiaTheme="minorHAnsi"/>
          <w:sz w:val="28"/>
          <w:szCs w:val="28"/>
          <w:lang w:eastAsia="en-US"/>
        </w:rPr>
      </w:pPr>
    </w:p>
    <w:p w:rsidR="005538B6" w:rsidRDefault="005538B6" w:rsidP="005538B6">
      <w:pPr>
        <w:autoSpaceDE w:val="0"/>
        <w:autoSpaceDN w:val="0"/>
        <w:adjustRightInd w:val="0"/>
        <w:rPr>
          <w:rFonts w:eastAsiaTheme="minorHAnsi"/>
          <w:sz w:val="28"/>
          <w:szCs w:val="28"/>
          <w:lang w:eastAsia="en-US"/>
        </w:rPr>
      </w:pPr>
    </w:p>
    <w:p w:rsidR="005538B6" w:rsidRDefault="005538B6" w:rsidP="005538B6">
      <w:pPr>
        <w:autoSpaceDE w:val="0"/>
        <w:autoSpaceDN w:val="0"/>
        <w:adjustRightInd w:val="0"/>
        <w:rPr>
          <w:rFonts w:eastAsiaTheme="minorHAnsi"/>
          <w:sz w:val="28"/>
          <w:szCs w:val="28"/>
          <w:lang w:eastAsia="en-US"/>
        </w:rPr>
      </w:pPr>
    </w:p>
    <w:p w:rsidR="005538B6" w:rsidRDefault="005538B6" w:rsidP="005538B6">
      <w:pPr>
        <w:autoSpaceDE w:val="0"/>
        <w:autoSpaceDN w:val="0"/>
        <w:adjustRightInd w:val="0"/>
        <w:rPr>
          <w:rFonts w:eastAsiaTheme="minorHAnsi"/>
          <w:sz w:val="28"/>
          <w:szCs w:val="28"/>
          <w:lang w:eastAsia="en-US"/>
        </w:rPr>
      </w:pPr>
    </w:p>
    <w:p w:rsidR="005538B6" w:rsidRDefault="005538B6" w:rsidP="005538B6">
      <w:pPr>
        <w:autoSpaceDE w:val="0"/>
        <w:autoSpaceDN w:val="0"/>
        <w:adjustRightInd w:val="0"/>
        <w:rPr>
          <w:rFonts w:eastAsiaTheme="minorHAnsi"/>
          <w:sz w:val="28"/>
          <w:szCs w:val="28"/>
          <w:lang w:eastAsia="en-US"/>
        </w:rPr>
      </w:pPr>
    </w:p>
    <w:p w:rsidR="005538B6" w:rsidRDefault="005538B6" w:rsidP="005538B6">
      <w:pPr>
        <w:autoSpaceDE w:val="0"/>
        <w:autoSpaceDN w:val="0"/>
        <w:adjustRightInd w:val="0"/>
        <w:rPr>
          <w:rFonts w:eastAsiaTheme="minorHAnsi"/>
          <w:sz w:val="28"/>
          <w:szCs w:val="28"/>
          <w:lang w:eastAsia="en-US"/>
        </w:rPr>
      </w:pPr>
    </w:p>
    <w:p w:rsidR="005538B6" w:rsidRDefault="005538B6" w:rsidP="005538B6">
      <w:pPr>
        <w:autoSpaceDE w:val="0"/>
        <w:autoSpaceDN w:val="0"/>
        <w:adjustRightInd w:val="0"/>
        <w:rPr>
          <w:rFonts w:eastAsiaTheme="minorHAnsi"/>
          <w:sz w:val="28"/>
          <w:szCs w:val="28"/>
          <w:lang w:eastAsia="en-US"/>
        </w:rPr>
      </w:pPr>
    </w:p>
    <w:p w:rsidR="005538B6" w:rsidRDefault="005538B6" w:rsidP="005538B6">
      <w:pPr>
        <w:autoSpaceDE w:val="0"/>
        <w:autoSpaceDN w:val="0"/>
        <w:adjustRightInd w:val="0"/>
        <w:rPr>
          <w:rFonts w:eastAsiaTheme="minorHAnsi"/>
          <w:sz w:val="28"/>
          <w:szCs w:val="28"/>
          <w:lang w:eastAsia="en-US"/>
        </w:rPr>
      </w:pPr>
    </w:p>
    <w:p w:rsidR="005538B6" w:rsidRDefault="005538B6" w:rsidP="005538B6">
      <w:pPr>
        <w:autoSpaceDE w:val="0"/>
        <w:autoSpaceDN w:val="0"/>
        <w:adjustRightInd w:val="0"/>
        <w:rPr>
          <w:rFonts w:eastAsiaTheme="minorHAnsi"/>
          <w:sz w:val="28"/>
          <w:szCs w:val="28"/>
          <w:lang w:eastAsia="en-US"/>
        </w:rPr>
      </w:pPr>
    </w:p>
    <w:p w:rsidR="005538B6" w:rsidRDefault="005538B6" w:rsidP="005538B6">
      <w:pPr>
        <w:autoSpaceDE w:val="0"/>
        <w:autoSpaceDN w:val="0"/>
        <w:adjustRightInd w:val="0"/>
        <w:rPr>
          <w:rFonts w:eastAsiaTheme="minorHAnsi"/>
          <w:sz w:val="28"/>
          <w:szCs w:val="28"/>
          <w:lang w:eastAsia="en-US"/>
        </w:rPr>
      </w:pPr>
    </w:p>
    <w:p w:rsidR="00696A34" w:rsidRDefault="00696A34" w:rsidP="005538B6">
      <w:pPr>
        <w:autoSpaceDE w:val="0"/>
        <w:autoSpaceDN w:val="0"/>
        <w:adjustRightInd w:val="0"/>
        <w:rPr>
          <w:rFonts w:eastAsiaTheme="minorHAnsi"/>
          <w:sz w:val="28"/>
          <w:szCs w:val="28"/>
          <w:lang w:eastAsia="en-US"/>
        </w:rPr>
      </w:pPr>
    </w:p>
    <w:p w:rsidR="00696A34" w:rsidRDefault="00696A34" w:rsidP="005538B6">
      <w:pPr>
        <w:autoSpaceDE w:val="0"/>
        <w:autoSpaceDN w:val="0"/>
        <w:adjustRightInd w:val="0"/>
        <w:rPr>
          <w:rFonts w:eastAsiaTheme="minorHAnsi"/>
          <w:sz w:val="28"/>
          <w:szCs w:val="28"/>
          <w:lang w:eastAsia="en-US"/>
        </w:rPr>
      </w:pPr>
    </w:p>
    <w:p w:rsidR="00696A34" w:rsidRDefault="00696A34" w:rsidP="005538B6">
      <w:pPr>
        <w:autoSpaceDE w:val="0"/>
        <w:autoSpaceDN w:val="0"/>
        <w:adjustRightInd w:val="0"/>
        <w:rPr>
          <w:rFonts w:eastAsiaTheme="minorHAnsi"/>
          <w:sz w:val="28"/>
          <w:szCs w:val="28"/>
          <w:lang w:eastAsia="en-US"/>
        </w:rPr>
      </w:pPr>
    </w:p>
    <w:p w:rsidR="00696A34" w:rsidRDefault="00696A34" w:rsidP="005538B6">
      <w:pPr>
        <w:autoSpaceDE w:val="0"/>
        <w:autoSpaceDN w:val="0"/>
        <w:adjustRightInd w:val="0"/>
        <w:rPr>
          <w:rFonts w:eastAsiaTheme="minorHAnsi"/>
          <w:sz w:val="28"/>
          <w:szCs w:val="28"/>
          <w:lang w:eastAsia="en-US"/>
        </w:rPr>
      </w:pPr>
    </w:p>
    <w:p w:rsidR="005538B6" w:rsidRDefault="005538B6" w:rsidP="005538B6">
      <w:pPr>
        <w:autoSpaceDE w:val="0"/>
        <w:autoSpaceDN w:val="0"/>
        <w:adjustRightInd w:val="0"/>
        <w:rPr>
          <w:rFonts w:eastAsiaTheme="minorHAnsi"/>
          <w:sz w:val="28"/>
          <w:szCs w:val="28"/>
          <w:lang w:eastAsia="en-US"/>
        </w:rPr>
      </w:pPr>
    </w:p>
    <w:p w:rsidR="005538B6" w:rsidRPr="005538B6" w:rsidRDefault="005538B6" w:rsidP="005538B6">
      <w:pPr>
        <w:autoSpaceDE w:val="0"/>
        <w:autoSpaceDN w:val="0"/>
        <w:adjustRightInd w:val="0"/>
        <w:rPr>
          <w:rFonts w:eastAsiaTheme="minorHAnsi"/>
          <w:sz w:val="28"/>
          <w:szCs w:val="28"/>
          <w:lang w:eastAsia="en-US"/>
        </w:rPr>
      </w:pPr>
    </w:p>
    <w:p w:rsidR="000C2F66" w:rsidRDefault="005538B6" w:rsidP="005538B6">
      <w:pPr>
        <w:jc w:val="center"/>
        <w:rPr>
          <w:rFonts w:eastAsiaTheme="minorHAnsi"/>
          <w:sz w:val="28"/>
          <w:szCs w:val="28"/>
          <w:lang w:eastAsia="en-US"/>
        </w:rPr>
      </w:pPr>
      <w:r>
        <w:rPr>
          <w:rFonts w:eastAsiaTheme="minorHAnsi"/>
          <w:sz w:val="28"/>
          <w:szCs w:val="28"/>
          <w:lang w:eastAsia="en-US"/>
        </w:rPr>
        <w:t>Усолье,20__</w:t>
      </w:r>
      <w:r w:rsidRPr="005538B6">
        <w:rPr>
          <w:rFonts w:eastAsiaTheme="minorHAnsi"/>
          <w:sz w:val="28"/>
          <w:szCs w:val="28"/>
          <w:lang w:eastAsia="en-US"/>
        </w:rPr>
        <w:t xml:space="preserve"> г.</w:t>
      </w:r>
    </w:p>
    <w:sectPr w:rsidR="000C2F66" w:rsidSect="008208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83" w:rsidRDefault="00972883" w:rsidP="00EE1FEA">
      <w:r>
        <w:separator/>
      </w:r>
    </w:p>
  </w:endnote>
  <w:endnote w:type="continuationSeparator" w:id="0">
    <w:p w:rsidR="00972883" w:rsidRDefault="00972883" w:rsidP="00EE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83" w:rsidRDefault="00972883" w:rsidP="00EE1FEA">
      <w:r>
        <w:separator/>
      </w:r>
    </w:p>
  </w:footnote>
  <w:footnote w:type="continuationSeparator" w:id="0">
    <w:p w:rsidR="00972883" w:rsidRDefault="00972883" w:rsidP="00EE1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676"/>
    <w:multiLevelType w:val="hybridMultilevel"/>
    <w:tmpl w:val="73DAF0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03EA0"/>
    <w:multiLevelType w:val="hybridMultilevel"/>
    <w:tmpl w:val="13502DC4"/>
    <w:lvl w:ilvl="0" w:tplc="EE84DF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00E06"/>
    <w:multiLevelType w:val="hybridMultilevel"/>
    <w:tmpl w:val="615212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D7AFC"/>
    <w:multiLevelType w:val="hybridMultilevel"/>
    <w:tmpl w:val="B7188654"/>
    <w:lvl w:ilvl="0" w:tplc="EE84DF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1224E0"/>
    <w:multiLevelType w:val="hybridMultilevel"/>
    <w:tmpl w:val="DCFEA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8310B7"/>
    <w:multiLevelType w:val="hybridMultilevel"/>
    <w:tmpl w:val="D8525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EA681F"/>
    <w:multiLevelType w:val="hybridMultilevel"/>
    <w:tmpl w:val="951CD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CE127B"/>
    <w:multiLevelType w:val="hybridMultilevel"/>
    <w:tmpl w:val="0D20E2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7"/>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4C5F"/>
    <w:rsid w:val="000018D8"/>
    <w:rsid w:val="00012393"/>
    <w:rsid w:val="00012E61"/>
    <w:rsid w:val="00013049"/>
    <w:rsid w:val="000203ED"/>
    <w:rsid w:val="00021226"/>
    <w:rsid w:val="00021AC5"/>
    <w:rsid w:val="000241A9"/>
    <w:rsid w:val="00030986"/>
    <w:rsid w:val="00035458"/>
    <w:rsid w:val="00042F4E"/>
    <w:rsid w:val="00044C5F"/>
    <w:rsid w:val="000465CD"/>
    <w:rsid w:val="00066BDE"/>
    <w:rsid w:val="00080DCD"/>
    <w:rsid w:val="00082368"/>
    <w:rsid w:val="0009083F"/>
    <w:rsid w:val="00097E2E"/>
    <w:rsid w:val="00097F36"/>
    <w:rsid w:val="000A1CE8"/>
    <w:rsid w:val="000A5EED"/>
    <w:rsid w:val="000A7EC4"/>
    <w:rsid w:val="000C2F66"/>
    <w:rsid w:val="000C465B"/>
    <w:rsid w:val="000C5343"/>
    <w:rsid w:val="000C6AA8"/>
    <w:rsid w:val="000C7B46"/>
    <w:rsid w:val="000D0F63"/>
    <w:rsid w:val="000D6711"/>
    <w:rsid w:val="001021D7"/>
    <w:rsid w:val="00124550"/>
    <w:rsid w:val="0013284A"/>
    <w:rsid w:val="001446F8"/>
    <w:rsid w:val="00153452"/>
    <w:rsid w:val="001557F8"/>
    <w:rsid w:val="00155968"/>
    <w:rsid w:val="00163439"/>
    <w:rsid w:val="00163D3F"/>
    <w:rsid w:val="00164201"/>
    <w:rsid w:val="00173443"/>
    <w:rsid w:val="00181944"/>
    <w:rsid w:val="0018425F"/>
    <w:rsid w:val="00194A6D"/>
    <w:rsid w:val="0019794A"/>
    <w:rsid w:val="001A1450"/>
    <w:rsid w:val="001B0613"/>
    <w:rsid w:val="001B2651"/>
    <w:rsid w:val="001D42D9"/>
    <w:rsid w:val="001D54E9"/>
    <w:rsid w:val="001D77C9"/>
    <w:rsid w:val="001E1755"/>
    <w:rsid w:val="00222368"/>
    <w:rsid w:val="00225287"/>
    <w:rsid w:val="00231D96"/>
    <w:rsid w:val="00240A2D"/>
    <w:rsid w:val="00241440"/>
    <w:rsid w:val="0025353B"/>
    <w:rsid w:val="0025484F"/>
    <w:rsid w:val="00270E9F"/>
    <w:rsid w:val="00274AB6"/>
    <w:rsid w:val="00291B3E"/>
    <w:rsid w:val="0029630D"/>
    <w:rsid w:val="002A1B14"/>
    <w:rsid w:val="002C50AA"/>
    <w:rsid w:val="002D64D5"/>
    <w:rsid w:val="002D7C83"/>
    <w:rsid w:val="002E15F6"/>
    <w:rsid w:val="002F0A8D"/>
    <w:rsid w:val="002F3700"/>
    <w:rsid w:val="0030120E"/>
    <w:rsid w:val="003066A4"/>
    <w:rsid w:val="00316187"/>
    <w:rsid w:val="00321E51"/>
    <w:rsid w:val="003329DF"/>
    <w:rsid w:val="00333B37"/>
    <w:rsid w:val="0033635F"/>
    <w:rsid w:val="00345643"/>
    <w:rsid w:val="00346FE6"/>
    <w:rsid w:val="00361ABC"/>
    <w:rsid w:val="003651F9"/>
    <w:rsid w:val="00375598"/>
    <w:rsid w:val="00376066"/>
    <w:rsid w:val="00382362"/>
    <w:rsid w:val="003A0C10"/>
    <w:rsid w:val="003A6BDC"/>
    <w:rsid w:val="003B4EFE"/>
    <w:rsid w:val="003C4FE4"/>
    <w:rsid w:val="003E0B9A"/>
    <w:rsid w:val="003E58DA"/>
    <w:rsid w:val="003F45AE"/>
    <w:rsid w:val="00410703"/>
    <w:rsid w:val="00412258"/>
    <w:rsid w:val="0042035F"/>
    <w:rsid w:val="00425519"/>
    <w:rsid w:val="004269B5"/>
    <w:rsid w:val="0043135F"/>
    <w:rsid w:val="00437A06"/>
    <w:rsid w:val="00442AF8"/>
    <w:rsid w:val="00443359"/>
    <w:rsid w:val="00446CB7"/>
    <w:rsid w:val="0045165C"/>
    <w:rsid w:val="00455807"/>
    <w:rsid w:val="004629E2"/>
    <w:rsid w:val="0046306C"/>
    <w:rsid w:val="004632B4"/>
    <w:rsid w:val="00463CB9"/>
    <w:rsid w:val="00477588"/>
    <w:rsid w:val="004837B4"/>
    <w:rsid w:val="00497A7B"/>
    <w:rsid w:val="004A1E14"/>
    <w:rsid w:val="004A4169"/>
    <w:rsid w:val="004B2063"/>
    <w:rsid w:val="004C22EB"/>
    <w:rsid w:val="004D01E8"/>
    <w:rsid w:val="004E03E2"/>
    <w:rsid w:val="004E6156"/>
    <w:rsid w:val="004F3388"/>
    <w:rsid w:val="004F3D14"/>
    <w:rsid w:val="00500C81"/>
    <w:rsid w:val="00502083"/>
    <w:rsid w:val="005029CF"/>
    <w:rsid w:val="00502F52"/>
    <w:rsid w:val="005071A5"/>
    <w:rsid w:val="00527065"/>
    <w:rsid w:val="00547CF7"/>
    <w:rsid w:val="005538B6"/>
    <w:rsid w:val="00556E5E"/>
    <w:rsid w:val="00571611"/>
    <w:rsid w:val="00581629"/>
    <w:rsid w:val="00587214"/>
    <w:rsid w:val="00592AB5"/>
    <w:rsid w:val="00592CF0"/>
    <w:rsid w:val="005941A7"/>
    <w:rsid w:val="005B49A9"/>
    <w:rsid w:val="005C44F2"/>
    <w:rsid w:val="005C51E6"/>
    <w:rsid w:val="005C669D"/>
    <w:rsid w:val="005D0DA7"/>
    <w:rsid w:val="005D2C17"/>
    <w:rsid w:val="005E4B0B"/>
    <w:rsid w:val="005E7D55"/>
    <w:rsid w:val="005F170E"/>
    <w:rsid w:val="005F1AAB"/>
    <w:rsid w:val="006014FE"/>
    <w:rsid w:val="0061592D"/>
    <w:rsid w:val="00621FE1"/>
    <w:rsid w:val="00634864"/>
    <w:rsid w:val="00636F69"/>
    <w:rsid w:val="00640490"/>
    <w:rsid w:val="00643880"/>
    <w:rsid w:val="006455A8"/>
    <w:rsid w:val="00646864"/>
    <w:rsid w:val="0065142F"/>
    <w:rsid w:val="00654E9D"/>
    <w:rsid w:val="00660689"/>
    <w:rsid w:val="00666CB3"/>
    <w:rsid w:val="00675002"/>
    <w:rsid w:val="006750DC"/>
    <w:rsid w:val="00684F8B"/>
    <w:rsid w:val="0069274B"/>
    <w:rsid w:val="00696A34"/>
    <w:rsid w:val="006B486B"/>
    <w:rsid w:val="006D22D6"/>
    <w:rsid w:val="006F101B"/>
    <w:rsid w:val="006F1375"/>
    <w:rsid w:val="006F268D"/>
    <w:rsid w:val="006F35FE"/>
    <w:rsid w:val="006F4009"/>
    <w:rsid w:val="007163CD"/>
    <w:rsid w:val="007433F2"/>
    <w:rsid w:val="00755A64"/>
    <w:rsid w:val="00757192"/>
    <w:rsid w:val="007844CD"/>
    <w:rsid w:val="00784983"/>
    <w:rsid w:val="007A0935"/>
    <w:rsid w:val="007A5971"/>
    <w:rsid w:val="007C3827"/>
    <w:rsid w:val="007C7C36"/>
    <w:rsid w:val="007C7E71"/>
    <w:rsid w:val="007D1021"/>
    <w:rsid w:val="007D45DF"/>
    <w:rsid w:val="007E4AB8"/>
    <w:rsid w:val="007F3FE1"/>
    <w:rsid w:val="007F7764"/>
    <w:rsid w:val="00815BC5"/>
    <w:rsid w:val="00820886"/>
    <w:rsid w:val="00822B07"/>
    <w:rsid w:val="00826F81"/>
    <w:rsid w:val="008448FF"/>
    <w:rsid w:val="008461FE"/>
    <w:rsid w:val="008576AD"/>
    <w:rsid w:val="00865A99"/>
    <w:rsid w:val="00871C62"/>
    <w:rsid w:val="00873052"/>
    <w:rsid w:val="00884A03"/>
    <w:rsid w:val="00891C19"/>
    <w:rsid w:val="008B0919"/>
    <w:rsid w:val="008D45D6"/>
    <w:rsid w:val="008F1A7D"/>
    <w:rsid w:val="008F6A8E"/>
    <w:rsid w:val="00901A30"/>
    <w:rsid w:val="009108EF"/>
    <w:rsid w:val="00913306"/>
    <w:rsid w:val="00914015"/>
    <w:rsid w:val="009144E0"/>
    <w:rsid w:val="00917A27"/>
    <w:rsid w:val="009235DA"/>
    <w:rsid w:val="00925317"/>
    <w:rsid w:val="009334F4"/>
    <w:rsid w:val="00965991"/>
    <w:rsid w:val="00972883"/>
    <w:rsid w:val="0097410C"/>
    <w:rsid w:val="009931E3"/>
    <w:rsid w:val="00993C1A"/>
    <w:rsid w:val="00993CF6"/>
    <w:rsid w:val="009A1F56"/>
    <w:rsid w:val="009A4C1A"/>
    <w:rsid w:val="009B07A6"/>
    <w:rsid w:val="009D3114"/>
    <w:rsid w:val="009E233F"/>
    <w:rsid w:val="009E43CF"/>
    <w:rsid w:val="009F5282"/>
    <w:rsid w:val="00A03616"/>
    <w:rsid w:val="00A04B3D"/>
    <w:rsid w:val="00A119F6"/>
    <w:rsid w:val="00A318CE"/>
    <w:rsid w:val="00A37EC9"/>
    <w:rsid w:val="00A41062"/>
    <w:rsid w:val="00A44D21"/>
    <w:rsid w:val="00A44EBE"/>
    <w:rsid w:val="00A556A5"/>
    <w:rsid w:val="00A666D3"/>
    <w:rsid w:val="00A66B16"/>
    <w:rsid w:val="00A777E3"/>
    <w:rsid w:val="00A83B3F"/>
    <w:rsid w:val="00AA5A06"/>
    <w:rsid w:val="00AB029D"/>
    <w:rsid w:val="00AB23A8"/>
    <w:rsid w:val="00AB68D3"/>
    <w:rsid w:val="00AC29E0"/>
    <w:rsid w:val="00AD115E"/>
    <w:rsid w:val="00AD1ED3"/>
    <w:rsid w:val="00AD238E"/>
    <w:rsid w:val="00AD6B7E"/>
    <w:rsid w:val="00AF1965"/>
    <w:rsid w:val="00AF5277"/>
    <w:rsid w:val="00B247FB"/>
    <w:rsid w:val="00B25CDB"/>
    <w:rsid w:val="00B44096"/>
    <w:rsid w:val="00B55B43"/>
    <w:rsid w:val="00B640EA"/>
    <w:rsid w:val="00B705E2"/>
    <w:rsid w:val="00B86594"/>
    <w:rsid w:val="00BC1AD9"/>
    <w:rsid w:val="00BC1EFE"/>
    <w:rsid w:val="00BE2348"/>
    <w:rsid w:val="00BF03A6"/>
    <w:rsid w:val="00BF6009"/>
    <w:rsid w:val="00C123D1"/>
    <w:rsid w:val="00C22E81"/>
    <w:rsid w:val="00C35085"/>
    <w:rsid w:val="00C72009"/>
    <w:rsid w:val="00C7306C"/>
    <w:rsid w:val="00C85E5D"/>
    <w:rsid w:val="00C8680F"/>
    <w:rsid w:val="00C91BE7"/>
    <w:rsid w:val="00CB1507"/>
    <w:rsid w:val="00CC1853"/>
    <w:rsid w:val="00CC2EC6"/>
    <w:rsid w:val="00CC41AA"/>
    <w:rsid w:val="00CD3581"/>
    <w:rsid w:val="00CE239B"/>
    <w:rsid w:val="00CF4848"/>
    <w:rsid w:val="00CF516F"/>
    <w:rsid w:val="00CF7C0A"/>
    <w:rsid w:val="00D0025C"/>
    <w:rsid w:val="00D04F49"/>
    <w:rsid w:val="00D10CB3"/>
    <w:rsid w:val="00D23F88"/>
    <w:rsid w:val="00D2519A"/>
    <w:rsid w:val="00D342D1"/>
    <w:rsid w:val="00D47E4F"/>
    <w:rsid w:val="00D512F9"/>
    <w:rsid w:val="00D51ED3"/>
    <w:rsid w:val="00D53576"/>
    <w:rsid w:val="00D67AAC"/>
    <w:rsid w:val="00D70A84"/>
    <w:rsid w:val="00D84C40"/>
    <w:rsid w:val="00D87218"/>
    <w:rsid w:val="00D96286"/>
    <w:rsid w:val="00DA0469"/>
    <w:rsid w:val="00DA4DB0"/>
    <w:rsid w:val="00DA6DA6"/>
    <w:rsid w:val="00DD2BA3"/>
    <w:rsid w:val="00DF0ED8"/>
    <w:rsid w:val="00DF5BB6"/>
    <w:rsid w:val="00E205D6"/>
    <w:rsid w:val="00E32764"/>
    <w:rsid w:val="00E3326A"/>
    <w:rsid w:val="00E531B9"/>
    <w:rsid w:val="00E6563B"/>
    <w:rsid w:val="00E73050"/>
    <w:rsid w:val="00E73728"/>
    <w:rsid w:val="00E9100B"/>
    <w:rsid w:val="00EA1000"/>
    <w:rsid w:val="00EB0A56"/>
    <w:rsid w:val="00EB7787"/>
    <w:rsid w:val="00EC1422"/>
    <w:rsid w:val="00EC295D"/>
    <w:rsid w:val="00EC790F"/>
    <w:rsid w:val="00ED5C58"/>
    <w:rsid w:val="00EE1FEA"/>
    <w:rsid w:val="00EE2786"/>
    <w:rsid w:val="00EE478F"/>
    <w:rsid w:val="00EE6ED2"/>
    <w:rsid w:val="00F00B6A"/>
    <w:rsid w:val="00F1543D"/>
    <w:rsid w:val="00F3049C"/>
    <w:rsid w:val="00F353FB"/>
    <w:rsid w:val="00F405C6"/>
    <w:rsid w:val="00F45C39"/>
    <w:rsid w:val="00F641F5"/>
    <w:rsid w:val="00F66499"/>
    <w:rsid w:val="00F77FAE"/>
    <w:rsid w:val="00F85C9E"/>
    <w:rsid w:val="00F94DDC"/>
    <w:rsid w:val="00F94E9C"/>
    <w:rsid w:val="00FB6286"/>
    <w:rsid w:val="00FC277C"/>
    <w:rsid w:val="00FC2CD7"/>
    <w:rsid w:val="00FC35A9"/>
    <w:rsid w:val="00FE50BB"/>
    <w:rsid w:val="00FF0CB4"/>
    <w:rsid w:val="00FF58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66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EE1FEA"/>
    <w:pPr>
      <w:tabs>
        <w:tab w:val="center" w:pos="4677"/>
        <w:tab w:val="right" w:pos="9355"/>
      </w:tabs>
    </w:pPr>
  </w:style>
  <w:style w:type="character" w:customStyle="1" w:styleId="a4">
    <w:name w:val="Верхний колонтитул Знак"/>
    <w:basedOn w:val="a0"/>
    <w:link w:val="a3"/>
    <w:uiPriority w:val="99"/>
    <w:rsid w:val="00EE1FE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E1FEA"/>
    <w:pPr>
      <w:tabs>
        <w:tab w:val="center" w:pos="4677"/>
        <w:tab w:val="right" w:pos="9355"/>
      </w:tabs>
    </w:pPr>
  </w:style>
  <w:style w:type="character" w:customStyle="1" w:styleId="a6">
    <w:name w:val="Нижний колонтитул Знак"/>
    <w:basedOn w:val="a0"/>
    <w:link w:val="a5"/>
    <w:uiPriority w:val="99"/>
    <w:rsid w:val="00EE1FEA"/>
    <w:rPr>
      <w:rFonts w:ascii="Times New Roman" w:eastAsia="Times New Roman" w:hAnsi="Times New Roman" w:cs="Times New Roman"/>
      <w:sz w:val="24"/>
      <w:szCs w:val="24"/>
      <w:lang w:eastAsia="ru-RU"/>
    </w:rPr>
  </w:style>
  <w:style w:type="paragraph" w:styleId="a7">
    <w:name w:val="List Paragraph"/>
    <w:basedOn w:val="a"/>
    <w:uiPriority w:val="34"/>
    <w:qFormat/>
    <w:rsid w:val="00FE50BB"/>
    <w:pPr>
      <w:ind w:left="720"/>
      <w:contextualSpacing/>
    </w:pPr>
  </w:style>
  <w:style w:type="paragraph" w:styleId="a8">
    <w:name w:val="Balloon Text"/>
    <w:basedOn w:val="a"/>
    <w:link w:val="a9"/>
    <w:uiPriority w:val="99"/>
    <w:semiHidden/>
    <w:unhideWhenUsed/>
    <w:rsid w:val="00755A64"/>
    <w:rPr>
      <w:rFonts w:ascii="Tahoma" w:hAnsi="Tahoma" w:cs="Tahoma"/>
      <w:sz w:val="16"/>
      <w:szCs w:val="16"/>
    </w:rPr>
  </w:style>
  <w:style w:type="character" w:customStyle="1" w:styleId="a9">
    <w:name w:val="Текст выноски Знак"/>
    <w:basedOn w:val="a0"/>
    <w:link w:val="a8"/>
    <w:uiPriority w:val="99"/>
    <w:semiHidden/>
    <w:rsid w:val="00755A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66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EE1FEA"/>
    <w:pPr>
      <w:tabs>
        <w:tab w:val="center" w:pos="4677"/>
        <w:tab w:val="right" w:pos="9355"/>
      </w:tabs>
    </w:pPr>
  </w:style>
  <w:style w:type="character" w:customStyle="1" w:styleId="a4">
    <w:name w:val="Верхний колонтитул Знак"/>
    <w:basedOn w:val="a0"/>
    <w:link w:val="a3"/>
    <w:uiPriority w:val="99"/>
    <w:rsid w:val="00EE1FE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E1FEA"/>
    <w:pPr>
      <w:tabs>
        <w:tab w:val="center" w:pos="4677"/>
        <w:tab w:val="right" w:pos="9355"/>
      </w:tabs>
    </w:pPr>
  </w:style>
  <w:style w:type="character" w:customStyle="1" w:styleId="a6">
    <w:name w:val="Нижний колонтитул Знак"/>
    <w:basedOn w:val="a0"/>
    <w:link w:val="a5"/>
    <w:uiPriority w:val="99"/>
    <w:rsid w:val="00EE1FEA"/>
    <w:rPr>
      <w:rFonts w:ascii="Times New Roman" w:eastAsia="Times New Roman" w:hAnsi="Times New Roman" w:cs="Times New Roman"/>
      <w:sz w:val="24"/>
      <w:szCs w:val="24"/>
      <w:lang w:eastAsia="ru-RU"/>
    </w:rPr>
  </w:style>
  <w:style w:type="paragraph" w:styleId="a7">
    <w:name w:val="List Paragraph"/>
    <w:basedOn w:val="a"/>
    <w:uiPriority w:val="34"/>
    <w:qFormat/>
    <w:rsid w:val="00FE50BB"/>
    <w:pPr>
      <w:ind w:left="720"/>
      <w:contextualSpacing/>
    </w:pPr>
  </w:style>
  <w:style w:type="paragraph" w:styleId="a8">
    <w:name w:val="Balloon Text"/>
    <w:basedOn w:val="a"/>
    <w:link w:val="a9"/>
    <w:uiPriority w:val="99"/>
    <w:semiHidden/>
    <w:unhideWhenUsed/>
    <w:rsid w:val="00755A64"/>
    <w:rPr>
      <w:rFonts w:ascii="Tahoma" w:hAnsi="Tahoma" w:cs="Tahoma"/>
      <w:sz w:val="16"/>
      <w:szCs w:val="16"/>
    </w:rPr>
  </w:style>
  <w:style w:type="character" w:customStyle="1" w:styleId="a9">
    <w:name w:val="Текст выноски Знак"/>
    <w:basedOn w:val="a0"/>
    <w:link w:val="a8"/>
    <w:uiPriority w:val="99"/>
    <w:semiHidden/>
    <w:rsid w:val="00755A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B5FE-46D7-46FA-9D4A-DB9ADDFE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10</Pages>
  <Words>2613</Words>
  <Characters>14897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USHT_PR</cp:lastModifiedBy>
  <cp:revision>25</cp:revision>
  <dcterms:created xsi:type="dcterms:W3CDTF">2018-01-26T06:05:00Z</dcterms:created>
  <dcterms:modified xsi:type="dcterms:W3CDTF">2023-01-16T06:31:00Z</dcterms:modified>
</cp:coreProperties>
</file>